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FF" w:rsidRDefault="00DC5CFF" w:rsidP="00E32E64">
      <w:pPr>
        <w:spacing w:after="0" w:line="240" w:lineRule="auto"/>
        <w:jc w:val="center"/>
        <w:rPr>
          <w:rFonts w:ascii="Times New Roman" w:hAnsi="Times New Roman" w:cs="Times New Roman"/>
          <w:b/>
          <w:sz w:val="26"/>
          <w:szCs w:val="26"/>
        </w:rPr>
      </w:pPr>
      <w:r w:rsidRPr="00F1208E">
        <w:rPr>
          <w:noProof/>
          <w:sz w:val="28"/>
          <w:szCs w:val="28"/>
          <w:lang w:eastAsia="ru-RU"/>
        </w:rPr>
        <w:drawing>
          <wp:inline distT="0" distB="0" distL="0" distR="0" wp14:anchorId="6B0FB8FE" wp14:editId="5538D811">
            <wp:extent cx="552659" cy="653850"/>
            <wp:effectExtent l="0" t="0" r="0" b="0"/>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рьевецкого района МАЛ"/>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5151" cy="656799"/>
                    </a:xfrm>
                    <a:prstGeom prst="rect">
                      <a:avLst/>
                    </a:prstGeom>
                    <a:noFill/>
                    <a:ln>
                      <a:noFill/>
                    </a:ln>
                  </pic:spPr>
                </pic:pic>
              </a:graphicData>
            </a:graphic>
          </wp:inline>
        </w:drawing>
      </w:r>
    </w:p>
    <w:p w:rsidR="00DC5CFF" w:rsidRPr="00545D7C" w:rsidRDefault="00DC5CFF" w:rsidP="00E32E64">
      <w:pPr>
        <w:spacing w:after="0" w:line="240" w:lineRule="auto"/>
        <w:jc w:val="center"/>
        <w:rPr>
          <w:rFonts w:ascii="Times New Roman" w:hAnsi="Times New Roman" w:cs="Times New Roman"/>
          <w:b/>
          <w:sz w:val="26"/>
          <w:szCs w:val="26"/>
        </w:rPr>
      </w:pPr>
    </w:p>
    <w:p w:rsidR="0091432D" w:rsidRPr="00545D7C" w:rsidRDefault="0091432D" w:rsidP="00E32E64">
      <w:pPr>
        <w:spacing w:after="0" w:line="240" w:lineRule="auto"/>
        <w:jc w:val="center"/>
        <w:rPr>
          <w:rFonts w:ascii="Times New Roman" w:hAnsi="Times New Roman" w:cs="Times New Roman"/>
          <w:b/>
          <w:sz w:val="26"/>
          <w:szCs w:val="26"/>
        </w:rPr>
      </w:pPr>
      <w:r w:rsidRPr="00545D7C">
        <w:rPr>
          <w:rFonts w:ascii="Times New Roman" w:hAnsi="Times New Roman" w:cs="Times New Roman"/>
          <w:b/>
          <w:sz w:val="26"/>
          <w:szCs w:val="26"/>
        </w:rPr>
        <w:t>РОССИЙСКАЯ ФЕДЕРАЦИЯ</w:t>
      </w:r>
    </w:p>
    <w:p w:rsidR="0091432D" w:rsidRPr="00545D7C" w:rsidRDefault="0091432D" w:rsidP="00E32E64">
      <w:pPr>
        <w:spacing w:after="0" w:line="240" w:lineRule="auto"/>
        <w:jc w:val="center"/>
        <w:rPr>
          <w:rFonts w:ascii="Times New Roman" w:hAnsi="Times New Roman" w:cs="Times New Roman"/>
          <w:b/>
          <w:sz w:val="26"/>
          <w:szCs w:val="26"/>
        </w:rPr>
      </w:pPr>
      <w:r w:rsidRPr="00545D7C">
        <w:rPr>
          <w:rFonts w:ascii="Times New Roman" w:hAnsi="Times New Roman" w:cs="Times New Roman"/>
          <w:b/>
          <w:sz w:val="26"/>
          <w:szCs w:val="26"/>
        </w:rPr>
        <w:t xml:space="preserve">ИВАНОВСКАЯ ОБЛАСТЬ                                               </w:t>
      </w:r>
    </w:p>
    <w:p w:rsidR="0091432D" w:rsidRPr="00545D7C" w:rsidRDefault="0091432D" w:rsidP="00E32E64">
      <w:pPr>
        <w:spacing w:line="240" w:lineRule="auto"/>
        <w:jc w:val="center"/>
        <w:rPr>
          <w:rFonts w:ascii="Times New Roman" w:hAnsi="Times New Roman" w:cs="Times New Roman"/>
          <w:b/>
          <w:sz w:val="26"/>
          <w:szCs w:val="26"/>
        </w:rPr>
      </w:pPr>
      <w:r w:rsidRPr="00545D7C">
        <w:rPr>
          <w:rFonts w:ascii="Times New Roman" w:hAnsi="Times New Roman" w:cs="Times New Roman"/>
          <w:b/>
          <w:sz w:val="26"/>
          <w:szCs w:val="26"/>
        </w:rPr>
        <w:t>ЮРЬЕВЕЦКИЙ МУНИЦИПАЛЬНЫЙ РАЙОН</w:t>
      </w:r>
    </w:p>
    <w:p w:rsidR="00BB15F5" w:rsidRPr="00545D7C" w:rsidRDefault="0091432D" w:rsidP="00E32E64">
      <w:pPr>
        <w:spacing w:after="0" w:line="240" w:lineRule="auto"/>
        <w:jc w:val="center"/>
        <w:rPr>
          <w:rFonts w:ascii="Times New Roman" w:hAnsi="Times New Roman" w:cs="Times New Roman"/>
          <w:b/>
          <w:sz w:val="26"/>
          <w:szCs w:val="26"/>
        </w:rPr>
      </w:pPr>
      <w:r w:rsidRPr="00545D7C">
        <w:rPr>
          <w:rFonts w:ascii="Times New Roman" w:hAnsi="Times New Roman" w:cs="Times New Roman"/>
          <w:b/>
          <w:sz w:val="26"/>
          <w:szCs w:val="26"/>
        </w:rPr>
        <w:t xml:space="preserve">СОВЕТ  ЮРЬЕВЕЦКОГО </w:t>
      </w:r>
    </w:p>
    <w:p w:rsidR="0091432D" w:rsidRPr="00545D7C" w:rsidRDefault="0091432D" w:rsidP="00E32E64">
      <w:pPr>
        <w:spacing w:after="0" w:line="240" w:lineRule="auto"/>
        <w:jc w:val="center"/>
        <w:rPr>
          <w:rFonts w:ascii="Times New Roman" w:hAnsi="Times New Roman" w:cs="Times New Roman"/>
          <w:b/>
          <w:sz w:val="26"/>
          <w:szCs w:val="26"/>
        </w:rPr>
      </w:pPr>
      <w:r w:rsidRPr="00545D7C">
        <w:rPr>
          <w:rFonts w:ascii="Times New Roman" w:hAnsi="Times New Roman" w:cs="Times New Roman"/>
          <w:b/>
          <w:sz w:val="26"/>
          <w:szCs w:val="26"/>
        </w:rPr>
        <w:t>МУНИЦИПАЛЬНОГО РАЙОНА</w:t>
      </w:r>
    </w:p>
    <w:p w:rsidR="0091432D" w:rsidRPr="00545D7C" w:rsidRDefault="0091432D" w:rsidP="00E32E64">
      <w:pPr>
        <w:spacing w:line="240" w:lineRule="auto"/>
        <w:jc w:val="center"/>
        <w:rPr>
          <w:rFonts w:ascii="Times New Roman" w:hAnsi="Times New Roman" w:cs="Times New Roman"/>
          <w:b/>
          <w:sz w:val="26"/>
          <w:szCs w:val="26"/>
        </w:rPr>
      </w:pPr>
      <w:r w:rsidRPr="00545D7C">
        <w:rPr>
          <w:rFonts w:ascii="Times New Roman" w:hAnsi="Times New Roman" w:cs="Times New Roman"/>
          <w:b/>
          <w:sz w:val="26"/>
          <w:szCs w:val="26"/>
        </w:rPr>
        <w:t>Пятый созыв</w:t>
      </w:r>
    </w:p>
    <w:p w:rsidR="0091432D" w:rsidRPr="00545D7C" w:rsidRDefault="0091432D" w:rsidP="00E32E64">
      <w:pPr>
        <w:spacing w:line="240" w:lineRule="auto"/>
        <w:jc w:val="center"/>
        <w:rPr>
          <w:rFonts w:ascii="Times New Roman" w:hAnsi="Times New Roman" w:cs="Times New Roman"/>
          <w:b/>
          <w:sz w:val="26"/>
          <w:szCs w:val="26"/>
        </w:rPr>
      </w:pPr>
      <w:r w:rsidRPr="00545D7C">
        <w:rPr>
          <w:rFonts w:ascii="Times New Roman" w:hAnsi="Times New Roman" w:cs="Times New Roman"/>
          <w:b/>
          <w:sz w:val="26"/>
          <w:szCs w:val="26"/>
        </w:rPr>
        <w:t>РЕШЕНИЕ</w:t>
      </w:r>
      <w:r w:rsidR="00CD04CA" w:rsidRPr="00545D7C">
        <w:rPr>
          <w:rFonts w:ascii="Times New Roman" w:hAnsi="Times New Roman" w:cs="Times New Roman"/>
          <w:b/>
          <w:sz w:val="26"/>
          <w:szCs w:val="26"/>
        </w:rPr>
        <w:t xml:space="preserve"> </w:t>
      </w:r>
    </w:p>
    <w:p w:rsidR="0091432D" w:rsidRPr="00545D7C" w:rsidRDefault="0091432D" w:rsidP="00E32E64">
      <w:pPr>
        <w:spacing w:after="0" w:line="240" w:lineRule="auto"/>
        <w:jc w:val="both"/>
        <w:rPr>
          <w:rFonts w:ascii="Times New Roman" w:hAnsi="Times New Roman" w:cs="Times New Roman"/>
          <w:sz w:val="26"/>
          <w:szCs w:val="26"/>
          <w:u w:val="single"/>
        </w:rPr>
      </w:pPr>
      <w:r w:rsidRPr="00545D7C">
        <w:rPr>
          <w:rFonts w:ascii="Times New Roman" w:hAnsi="Times New Roman" w:cs="Times New Roman"/>
          <w:b/>
          <w:sz w:val="26"/>
          <w:szCs w:val="26"/>
        </w:rPr>
        <w:t xml:space="preserve"> </w:t>
      </w:r>
      <w:r w:rsidRPr="00545D7C">
        <w:rPr>
          <w:rFonts w:ascii="Times New Roman" w:hAnsi="Times New Roman" w:cs="Times New Roman"/>
          <w:sz w:val="26"/>
          <w:szCs w:val="26"/>
          <w:u w:val="single"/>
        </w:rPr>
        <w:t xml:space="preserve">от </w:t>
      </w:r>
      <w:r w:rsidR="007733CB" w:rsidRPr="00545D7C">
        <w:rPr>
          <w:rFonts w:ascii="Times New Roman" w:hAnsi="Times New Roman" w:cs="Times New Roman"/>
          <w:sz w:val="26"/>
          <w:szCs w:val="26"/>
          <w:u w:val="single"/>
        </w:rPr>
        <w:t>08 декабря 2017 года</w:t>
      </w:r>
      <w:r w:rsidRPr="00545D7C">
        <w:rPr>
          <w:rFonts w:ascii="Times New Roman" w:hAnsi="Times New Roman" w:cs="Times New Roman"/>
          <w:sz w:val="26"/>
          <w:szCs w:val="26"/>
          <w:u w:val="single"/>
        </w:rPr>
        <w:t xml:space="preserve">  №</w:t>
      </w:r>
      <w:r w:rsidR="007733CB" w:rsidRPr="00545D7C">
        <w:rPr>
          <w:rFonts w:ascii="Times New Roman" w:hAnsi="Times New Roman" w:cs="Times New Roman"/>
          <w:sz w:val="26"/>
          <w:szCs w:val="26"/>
          <w:u w:val="single"/>
        </w:rPr>
        <w:t>129</w:t>
      </w:r>
      <w:r w:rsidRPr="00545D7C">
        <w:rPr>
          <w:rFonts w:ascii="Times New Roman" w:hAnsi="Times New Roman" w:cs="Times New Roman"/>
          <w:sz w:val="26"/>
          <w:szCs w:val="26"/>
          <w:u w:val="single"/>
        </w:rPr>
        <w:t xml:space="preserve">    </w:t>
      </w:r>
    </w:p>
    <w:p w:rsidR="0091432D" w:rsidRPr="00545D7C" w:rsidRDefault="0091432D" w:rsidP="00E32E64">
      <w:pPr>
        <w:spacing w:after="0" w:line="240" w:lineRule="auto"/>
        <w:jc w:val="both"/>
        <w:rPr>
          <w:rFonts w:ascii="Times New Roman" w:hAnsi="Times New Roman" w:cs="Times New Roman"/>
          <w:sz w:val="26"/>
          <w:szCs w:val="26"/>
        </w:rPr>
      </w:pPr>
      <w:r w:rsidRPr="00545D7C">
        <w:rPr>
          <w:rFonts w:ascii="Times New Roman" w:hAnsi="Times New Roman" w:cs="Times New Roman"/>
          <w:sz w:val="26"/>
          <w:szCs w:val="26"/>
        </w:rPr>
        <w:t xml:space="preserve">          г. Юрьевец</w:t>
      </w:r>
    </w:p>
    <w:p w:rsidR="0091432D" w:rsidRPr="00545D7C" w:rsidRDefault="0091432D" w:rsidP="00E32E64">
      <w:pPr>
        <w:widowControl w:val="0"/>
        <w:autoSpaceDE w:val="0"/>
        <w:autoSpaceDN w:val="0"/>
        <w:adjustRightInd w:val="0"/>
        <w:spacing w:after="0" w:line="240" w:lineRule="auto"/>
        <w:jc w:val="center"/>
        <w:rPr>
          <w:rFonts w:ascii="Times New Roman" w:hAnsi="Times New Roman" w:cs="Times New Roman"/>
          <w:b/>
          <w:bCs/>
          <w:sz w:val="26"/>
          <w:szCs w:val="26"/>
        </w:rPr>
      </w:pPr>
      <w:bookmarkStart w:id="0" w:name="Par1"/>
      <w:bookmarkEnd w:id="0"/>
      <w:r w:rsidRPr="00545D7C">
        <w:rPr>
          <w:rFonts w:ascii="Times New Roman" w:hAnsi="Times New Roman" w:cs="Times New Roman"/>
          <w:b/>
          <w:bCs/>
          <w:sz w:val="26"/>
          <w:szCs w:val="26"/>
        </w:rPr>
        <w:t xml:space="preserve"> </w:t>
      </w:r>
    </w:p>
    <w:p w:rsidR="0091432D" w:rsidRPr="00545D7C" w:rsidRDefault="003561A0" w:rsidP="00E32E64">
      <w:pPr>
        <w:widowControl w:val="0"/>
        <w:autoSpaceDE w:val="0"/>
        <w:autoSpaceDN w:val="0"/>
        <w:adjustRightInd w:val="0"/>
        <w:spacing w:after="0" w:line="240" w:lineRule="auto"/>
        <w:jc w:val="center"/>
        <w:rPr>
          <w:rFonts w:ascii="Times New Roman" w:hAnsi="Times New Roman" w:cs="Times New Roman"/>
          <w:b/>
          <w:bCs/>
          <w:sz w:val="26"/>
          <w:szCs w:val="26"/>
        </w:rPr>
      </w:pPr>
      <w:r w:rsidRPr="00545D7C">
        <w:rPr>
          <w:rFonts w:ascii="Times New Roman" w:hAnsi="Times New Roman" w:cs="Times New Roman"/>
          <w:b/>
          <w:bCs/>
          <w:sz w:val="26"/>
          <w:szCs w:val="26"/>
        </w:rPr>
        <w:t>Об утверждении Положения об управлении образования администрации Юрьевецкого муниципального района</w:t>
      </w:r>
    </w:p>
    <w:p w:rsidR="003561A0" w:rsidRPr="00545D7C" w:rsidRDefault="003561A0" w:rsidP="00E32E64">
      <w:pPr>
        <w:widowControl w:val="0"/>
        <w:autoSpaceDE w:val="0"/>
        <w:autoSpaceDN w:val="0"/>
        <w:adjustRightInd w:val="0"/>
        <w:spacing w:after="0" w:line="240" w:lineRule="auto"/>
        <w:jc w:val="center"/>
        <w:rPr>
          <w:rFonts w:ascii="Times New Roman" w:hAnsi="Times New Roman" w:cs="Times New Roman"/>
          <w:b/>
          <w:bCs/>
          <w:sz w:val="26"/>
          <w:szCs w:val="26"/>
        </w:rPr>
      </w:pPr>
    </w:p>
    <w:p w:rsidR="0091432D" w:rsidRPr="00545D7C" w:rsidRDefault="0091432D" w:rsidP="00E32E64">
      <w:pPr>
        <w:widowControl w:val="0"/>
        <w:autoSpaceDE w:val="0"/>
        <w:autoSpaceDN w:val="0"/>
        <w:adjustRightInd w:val="0"/>
        <w:spacing w:after="0" w:line="240" w:lineRule="auto"/>
        <w:jc w:val="both"/>
        <w:rPr>
          <w:rFonts w:ascii="Times New Roman" w:hAnsi="Times New Roman" w:cs="Times New Roman"/>
          <w:bCs/>
          <w:sz w:val="26"/>
          <w:szCs w:val="26"/>
        </w:rPr>
      </w:pPr>
      <w:r w:rsidRPr="00545D7C">
        <w:rPr>
          <w:rFonts w:ascii="Times New Roman" w:hAnsi="Times New Roman" w:cs="Times New Roman"/>
          <w:bCs/>
          <w:sz w:val="26"/>
          <w:szCs w:val="26"/>
        </w:rPr>
        <w:tab/>
        <w:t>В целях приведения Положения об управлении образования в соответствие с пунктами  2,</w:t>
      </w:r>
      <w:r w:rsidR="00B4028F" w:rsidRPr="00545D7C">
        <w:rPr>
          <w:rFonts w:ascii="Times New Roman" w:hAnsi="Times New Roman" w:cs="Times New Roman"/>
          <w:bCs/>
          <w:sz w:val="26"/>
          <w:szCs w:val="26"/>
        </w:rPr>
        <w:t xml:space="preserve"> </w:t>
      </w:r>
      <w:r w:rsidRPr="00545D7C">
        <w:rPr>
          <w:rFonts w:ascii="Times New Roman" w:hAnsi="Times New Roman" w:cs="Times New Roman"/>
          <w:bCs/>
          <w:sz w:val="26"/>
          <w:szCs w:val="26"/>
        </w:rPr>
        <w:t>3 статьи 41</w:t>
      </w:r>
      <w:r w:rsidR="00CA0246" w:rsidRPr="00545D7C">
        <w:rPr>
          <w:rFonts w:ascii="Times New Roman" w:hAnsi="Times New Roman" w:cs="Times New Roman"/>
          <w:bCs/>
          <w:sz w:val="26"/>
          <w:szCs w:val="26"/>
        </w:rPr>
        <w:t xml:space="preserve"> Федерал</w:t>
      </w:r>
      <w:r w:rsidRPr="00545D7C">
        <w:rPr>
          <w:rFonts w:ascii="Times New Roman" w:hAnsi="Times New Roman" w:cs="Times New Roman"/>
          <w:bCs/>
          <w:sz w:val="26"/>
          <w:szCs w:val="26"/>
        </w:rPr>
        <w:t>ьного закона от 06.10.2003 №131-ФЗ «Об общих принципах организации местного самоуправле</w:t>
      </w:r>
      <w:r w:rsidR="00B4028F" w:rsidRPr="00545D7C">
        <w:rPr>
          <w:rFonts w:ascii="Times New Roman" w:hAnsi="Times New Roman" w:cs="Times New Roman"/>
          <w:bCs/>
          <w:sz w:val="26"/>
          <w:szCs w:val="26"/>
        </w:rPr>
        <w:t>ния в Российской Федерации», статьей</w:t>
      </w:r>
      <w:r w:rsidRPr="00545D7C">
        <w:rPr>
          <w:rFonts w:ascii="Times New Roman" w:hAnsi="Times New Roman" w:cs="Times New Roman"/>
          <w:bCs/>
          <w:sz w:val="26"/>
          <w:szCs w:val="26"/>
        </w:rPr>
        <w:t xml:space="preserve"> 19 Устава Юрьевецкого муниципального района</w:t>
      </w:r>
      <w:r w:rsidR="00B4028F" w:rsidRPr="00545D7C">
        <w:rPr>
          <w:rFonts w:ascii="Times New Roman" w:hAnsi="Times New Roman" w:cs="Times New Roman"/>
          <w:bCs/>
          <w:sz w:val="26"/>
          <w:szCs w:val="26"/>
        </w:rPr>
        <w:t>,</w:t>
      </w:r>
      <w:r w:rsidRPr="00545D7C">
        <w:rPr>
          <w:rFonts w:ascii="Times New Roman" w:hAnsi="Times New Roman" w:cs="Times New Roman"/>
          <w:bCs/>
          <w:sz w:val="26"/>
          <w:szCs w:val="26"/>
        </w:rPr>
        <w:t xml:space="preserve">  </w:t>
      </w:r>
    </w:p>
    <w:p w:rsidR="0091432D" w:rsidRPr="00545D7C" w:rsidRDefault="0091432D" w:rsidP="00E32E64">
      <w:pPr>
        <w:widowControl w:val="0"/>
        <w:autoSpaceDE w:val="0"/>
        <w:autoSpaceDN w:val="0"/>
        <w:adjustRightInd w:val="0"/>
        <w:spacing w:after="0" w:line="240" w:lineRule="auto"/>
        <w:jc w:val="both"/>
        <w:rPr>
          <w:rFonts w:ascii="Times New Roman" w:hAnsi="Times New Roman" w:cs="Times New Roman"/>
          <w:bCs/>
          <w:sz w:val="26"/>
          <w:szCs w:val="26"/>
        </w:rPr>
      </w:pPr>
    </w:p>
    <w:p w:rsidR="0091432D" w:rsidRPr="00545D7C" w:rsidRDefault="0091432D" w:rsidP="00E32E64">
      <w:pPr>
        <w:widowControl w:val="0"/>
        <w:autoSpaceDE w:val="0"/>
        <w:autoSpaceDN w:val="0"/>
        <w:adjustRightInd w:val="0"/>
        <w:spacing w:after="0" w:line="240" w:lineRule="auto"/>
        <w:jc w:val="center"/>
        <w:rPr>
          <w:rFonts w:ascii="Times New Roman" w:hAnsi="Times New Roman" w:cs="Times New Roman"/>
          <w:b/>
          <w:bCs/>
          <w:sz w:val="26"/>
          <w:szCs w:val="26"/>
        </w:rPr>
      </w:pPr>
      <w:r w:rsidRPr="00545D7C">
        <w:rPr>
          <w:rFonts w:ascii="Times New Roman" w:hAnsi="Times New Roman" w:cs="Times New Roman"/>
          <w:b/>
          <w:bCs/>
          <w:sz w:val="26"/>
          <w:szCs w:val="26"/>
        </w:rPr>
        <w:t>Совет Юрьевецкого муниципального района решил:</w:t>
      </w:r>
    </w:p>
    <w:p w:rsidR="0091432D" w:rsidRPr="00545D7C" w:rsidRDefault="0091432D" w:rsidP="00E32E64">
      <w:pPr>
        <w:widowControl w:val="0"/>
        <w:autoSpaceDE w:val="0"/>
        <w:autoSpaceDN w:val="0"/>
        <w:adjustRightInd w:val="0"/>
        <w:spacing w:after="0" w:line="240" w:lineRule="auto"/>
        <w:jc w:val="center"/>
        <w:rPr>
          <w:rFonts w:ascii="Times New Roman" w:hAnsi="Times New Roman" w:cs="Times New Roman"/>
          <w:b/>
          <w:bCs/>
          <w:sz w:val="26"/>
          <w:szCs w:val="26"/>
        </w:rPr>
      </w:pPr>
    </w:p>
    <w:p w:rsidR="0091432D" w:rsidRPr="00545D7C" w:rsidRDefault="00430507" w:rsidP="00E32E64">
      <w:pPr>
        <w:widowControl w:val="0"/>
        <w:autoSpaceDE w:val="0"/>
        <w:autoSpaceDN w:val="0"/>
        <w:adjustRightInd w:val="0"/>
        <w:spacing w:after="0" w:line="240" w:lineRule="auto"/>
        <w:ind w:firstLine="708"/>
        <w:jc w:val="both"/>
        <w:rPr>
          <w:rFonts w:ascii="Times New Roman" w:hAnsi="Times New Roman" w:cs="Times New Roman"/>
          <w:bCs/>
          <w:sz w:val="26"/>
          <w:szCs w:val="26"/>
        </w:rPr>
      </w:pPr>
      <w:r w:rsidRPr="00545D7C">
        <w:rPr>
          <w:rFonts w:ascii="Times New Roman" w:hAnsi="Times New Roman" w:cs="Times New Roman"/>
          <w:bCs/>
          <w:sz w:val="26"/>
          <w:szCs w:val="26"/>
        </w:rPr>
        <w:t>1. Утвердить Положение об управлении образования администрации Юрьевецкого муниципал</w:t>
      </w:r>
      <w:r w:rsidR="00E23DFE" w:rsidRPr="00545D7C">
        <w:rPr>
          <w:rFonts w:ascii="Times New Roman" w:hAnsi="Times New Roman" w:cs="Times New Roman"/>
          <w:bCs/>
          <w:sz w:val="26"/>
          <w:szCs w:val="26"/>
        </w:rPr>
        <w:t>ьного района (прил</w:t>
      </w:r>
      <w:r w:rsidR="00234849" w:rsidRPr="00545D7C">
        <w:rPr>
          <w:rFonts w:ascii="Times New Roman" w:hAnsi="Times New Roman" w:cs="Times New Roman"/>
          <w:bCs/>
          <w:sz w:val="26"/>
          <w:szCs w:val="26"/>
        </w:rPr>
        <w:t>агается</w:t>
      </w:r>
      <w:r w:rsidRPr="00545D7C">
        <w:rPr>
          <w:rFonts w:ascii="Times New Roman" w:hAnsi="Times New Roman" w:cs="Times New Roman"/>
          <w:bCs/>
          <w:sz w:val="26"/>
          <w:szCs w:val="26"/>
        </w:rPr>
        <w:t xml:space="preserve">). </w:t>
      </w:r>
    </w:p>
    <w:p w:rsidR="00DB7088" w:rsidRPr="00545D7C" w:rsidRDefault="00DB7088" w:rsidP="00E32E64">
      <w:pPr>
        <w:shd w:val="clear" w:color="auto" w:fill="FFFFFF"/>
        <w:spacing w:after="15" w:line="240" w:lineRule="auto"/>
        <w:ind w:firstLine="600"/>
        <w:jc w:val="both"/>
        <w:rPr>
          <w:rFonts w:ascii="Times New Roman" w:hAnsi="Times New Roman" w:cs="Times New Roman"/>
          <w:sz w:val="26"/>
          <w:szCs w:val="26"/>
        </w:rPr>
      </w:pPr>
      <w:r w:rsidRPr="00545D7C">
        <w:rPr>
          <w:rFonts w:ascii="Times New Roman" w:hAnsi="Times New Roman" w:cs="Times New Roman"/>
          <w:bCs/>
          <w:sz w:val="26"/>
          <w:szCs w:val="26"/>
        </w:rPr>
        <w:t xml:space="preserve">  2. </w:t>
      </w:r>
      <w:r w:rsidRPr="00545D7C">
        <w:rPr>
          <w:rFonts w:ascii="Times New Roman" w:hAnsi="Times New Roman" w:cs="Times New Roman"/>
          <w:sz w:val="26"/>
          <w:szCs w:val="26"/>
        </w:rPr>
        <w:t>Определить уполномоченным органом  местного самоуправления Юрьевецкого муниципального района по осуществлению функций  и полномочий учредителя в отношении управления образования администрации Юрьевецкого муниципального района -  администрацию Юрьевецкого муниципального района Ивановской области.</w:t>
      </w:r>
    </w:p>
    <w:p w:rsidR="00DB7088" w:rsidRPr="00545D7C" w:rsidRDefault="00DB7088" w:rsidP="00E32E64">
      <w:pPr>
        <w:shd w:val="clear" w:color="auto" w:fill="FFFFFF"/>
        <w:spacing w:after="15" w:line="240" w:lineRule="auto"/>
        <w:ind w:firstLine="600"/>
        <w:jc w:val="both"/>
        <w:rPr>
          <w:rFonts w:ascii="Times New Roman" w:hAnsi="Times New Roman" w:cs="Times New Roman"/>
          <w:sz w:val="26"/>
          <w:szCs w:val="26"/>
        </w:rPr>
      </w:pPr>
      <w:r w:rsidRPr="00545D7C">
        <w:rPr>
          <w:rFonts w:ascii="Times New Roman" w:hAnsi="Times New Roman" w:cs="Times New Roman"/>
          <w:sz w:val="26"/>
          <w:szCs w:val="26"/>
        </w:rPr>
        <w:t xml:space="preserve">3.Обязанности по государственной регистрации управления образования администрации Юрьевецкого муниципального </w:t>
      </w:r>
      <w:r w:rsidR="001B2B7B" w:rsidRPr="00545D7C">
        <w:rPr>
          <w:rFonts w:ascii="Times New Roman" w:hAnsi="Times New Roman" w:cs="Times New Roman"/>
          <w:sz w:val="26"/>
          <w:szCs w:val="26"/>
        </w:rPr>
        <w:t>района</w:t>
      </w:r>
      <w:r w:rsidRPr="00545D7C">
        <w:rPr>
          <w:rFonts w:ascii="Times New Roman" w:hAnsi="Times New Roman" w:cs="Times New Roman"/>
          <w:sz w:val="26"/>
          <w:szCs w:val="26"/>
        </w:rPr>
        <w:t xml:space="preserve"> возложить на  начальника управления</w:t>
      </w:r>
      <w:r w:rsidR="00B57CED">
        <w:rPr>
          <w:rFonts w:ascii="Times New Roman" w:hAnsi="Times New Roman" w:cs="Times New Roman"/>
          <w:sz w:val="26"/>
          <w:szCs w:val="26"/>
        </w:rPr>
        <w:t xml:space="preserve"> образования</w:t>
      </w:r>
      <w:r w:rsidRPr="00545D7C">
        <w:rPr>
          <w:rFonts w:ascii="Times New Roman" w:hAnsi="Times New Roman" w:cs="Times New Roman"/>
          <w:sz w:val="26"/>
          <w:szCs w:val="26"/>
        </w:rPr>
        <w:t xml:space="preserve"> администрации Юрьевецкого муниципального</w:t>
      </w:r>
      <w:r w:rsidR="001B2B7B" w:rsidRPr="00545D7C">
        <w:rPr>
          <w:rFonts w:ascii="Times New Roman" w:hAnsi="Times New Roman" w:cs="Times New Roman"/>
          <w:sz w:val="26"/>
          <w:szCs w:val="26"/>
        </w:rPr>
        <w:t xml:space="preserve"> района</w:t>
      </w:r>
      <w:r w:rsidRPr="00545D7C">
        <w:rPr>
          <w:rFonts w:ascii="Times New Roman" w:hAnsi="Times New Roman" w:cs="Times New Roman"/>
          <w:sz w:val="26"/>
          <w:szCs w:val="26"/>
        </w:rPr>
        <w:t xml:space="preserve"> Афанасьева Н.</w:t>
      </w:r>
      <w:r w:rsidR="00DC5CFF" w:rsidRPr="00545D7C">
        <w:rPr>
          <w:rFonts w:ascii="Times New Roman" w:hAnsi="Times New Roman" w:cs="Times New Roman"/>
          <w:sz w:val="26"/>
          <w:szCs w:val="26"/>
        </w:rPr>
        <w:t>И</w:t>
      </w:r>
      <w:r w:rsidRPr="00545D7C">
        <w:rPr>
          <w:rFonts w:ascii="Times New Roman" w:hAnsi="Times New Roman" w:cs="Times New Roman"/>
          <w:sz w:val="26"/>
          <w:szCs w:val="26"/>
        </w:rPr>
        <w:t xml:space="preserve">. </w:t>
      </w:r>
    </w:p>
    <w:p w:rsidR="00DB7088" w:rsidRPr="00545D7C" w:rsidRDefault="00DB7088" w:rsidP="00545D7C">
      <w:pPr>
        <w:shd w:val="clear" w:color="auto" w:fill="FFFFFF"/>
        <w:spacing w:after="0" w:line="240" w:lineRule="auto"/>
        <w:ind w:firstLine="600"/>
        <w:jc w:val="both"/>
        <w:rPr>
          <w:rFonts w:ascii="Times New Roman" w:hAnsi="Times New Roman" w:cs="Times New Roman"/>
          <w:color w:val="000000"/>
          <w:sz w:val="26"/>
          <w:szCs w:val="26"/>
        </w:rPr>
      </w:pPr>
      <w:r w:rsidRPr="00545D7C">
        <w:rPr>
          <w:rFonts w:ascii="Times New Roman" w:hAnsi="Times New Roman" w:cs="Times New Roman"/>
          <w:sz w:val="26"/>
          <w:szCs w:val="26"/>
        </w:rPr>
        <w:t xml:space="preserve">4. </w:t>
      </w:r>
      <w:proofErr w:type="gramStart"/>
      <w:r w:rsidRPr="00545D7C">
        <w:rPr>
          <w:rFonts w:ascii="Times New Roman" w:hAnsi="Times New Roman" w:cs="Times New Roman"/>
          <w:color w:val="000000"/>
          <w:sz w:val="26"/>
          <w:szCs w:val="26"/>
        </w:rPr>
        <w:t xml:space="preserve">Настоящее Решение обнародовать путем размещения на информационных стендах Юрьевецкого муниципального района, расположенных по следующим адресам: г. Юрьевец, ул. Советская, д.37;   г. Юрьевец, ул. Советская, д.97; </w:t>
      </w:r>
      <w:proofErr w:type="gramEnd"/>
    </w:p>
    <w:p w:rsidR="00DB7088" w:rsidRPr="00545D7C" w:rsidRDefault="00DB7088" w:rsidP="00E32E64">
      <w:pPr>
        <w:shd w:val="clear" w:color="auto" w:fill="FFFFFF"/>
        <w:spacing w:after="0" w:line="240" w:lineRule="auto"/>
        <w:jc w:val="both"/>
        <w:rPr>
          <w:rFonts w:ascii="Times New Roman" w:hAnsi="Times New Roman" w:cs="Times New Roman"/>
          <w:color w:val="000000"/>
          <w:sz w:val="26"/>
          <w:szCs w:val="26"/>
        </w:rPr>
      </w:pPr>
      <w:proofErr w:type="gramStart"/>
      <w:r w:rsidRPr="00545D7C">
        <w:rPr>
          <w:rFonts w:ascii="Times New Roman" w:hAnsi="Times New Roman" w:cs="Times New Roman"/>
          <w:color w:val="000000"/>
          <w:sz w:val="26"/>
          <w:szCs w:val="26"/>
        </w:rPr>
        <w:t xml:space="preserve">Юрьевецкий район, с. </w:t>
      </w:r>
      <w:proofErr w:type="spellStart"/>
      <w:r w:rsidRPr="00545D7C">
        <w:rPr>
          <w:rFonts w:ascii="Times New Roman" w:hAnsi="Times New Roman" w:cs="Times New Roman"/>
          <w:color w:val="000000"/>
          <w:sz w:val="26"/>
          <w:szCs w:val="26"/>
        </w:rPr>
        <w:t>Ёлнать</w:t>
      </w:r>
      <w:proofErr w:type="spellEnd"/>
      <w:r w:rsidRPr="00545D7C">
        <w:rPr>
          <w:rFonts w:ascii="Times New Roman" w:hAnsi="Times New Roman" w:cs="Times New Roman"/>
          <w:color w:val="000000"/>
          <w:sz w:val="26"/>
          <w:szCs w:val="26"/>
        </w:rPr>
        <w:t>, ул. Сиротина, д.6; Юрьевецкий район, с. Соболево, ул. Молодежная, д.4; Юрьевецкий район, д. Михайлово,  ул. Советская, д. 14 а</w:t>
      </w:r>
      <w:proofErr w:type="gramEnd"/>
    </w:p>
    <w:p w:rsidR="004A2992" w:rsidRPr="00545D7C" w:rsidRDefault="00DB7088" w:rsidP="004A2992">
      <w:pPr>
        <w:pStyle w:val="ConsPlusNormal"/>
        <w:ind w:firstLine="0"/>
        <w:jc w:val="both"/>
        <w:rPr>
          <w:rFonts w:ascii="Times New Roman" w:hAnsi="Times New Roman" w:cs="Times New Roman"/>
          <w:sz w:val="26"/>
          <w:szCs w:val="26"/>
        </w:rPr>
      </w:pPr>
      <w:r w:rsidRPr="00545D7C">
        <w:rPr>
          <w:rFonts w:ascii="Times New Roman" w:hAnsi="Times New Roman" w:cs="Times New Roman"/>
          <w:sz w:val="26"/>
          <w:szCs w:val="26"/>
        </w:rPr>
        <w:t xml:space="preserve">и </w:t>
      </w:r>
      <w:r w:rsidR="004A2992" w:rsidRPr="00545D7C">
        <w:rPr>
          <w:rFonts w:ascii="Times New Roman" w:hAnsi="Times New Roman" w:cs="Times New Roman"/>
          <w:sz w:val="26"/>
          <w:szCs w:val="26"/>
        </w:rPr>
        <w:t xml:space="preserve">разместить на официальном сайте администрации Юрьевецкого муниципального района </w:t>
      </w:r>
      <w:hyperlink r:id="rId7" w:history="1">
        <w:r w:rsidR="004A2992" w:rsidRPr="00545D7C">
          <w:rPr>
            <w:rStyle w:val="a6"/>
            <w:rFonts w:ascii="Times New Roman" w:hAnsi="Times New Roman" w:cs="Times New Roman"/>
            <w:color w:val="auto"/>
            <w:sz w:val="26"/>
            <w:szCs w:val="26"/>
            <w:u w:val="none"/>
          </w:rPr>
          <w:t>http://юрьевец-официальный.рф</w:t>
        </w:r>
      </w:hyperlink>
      <w:r w:rsidR="004A2992" w:rsidRPr="00545D7C">
        <w:rPr>
          <w:rFonts w:ascii="Times New Roman" w:hAnsi="Times New Roman" w:cs="Times New Roman"/>
          <w:sz w:val="26"/>
          <w:szCs w:val="26"/>
        </w:rPr>
        <w:t>.</w:t>
      </w:r>
    </w:p>
    <w:p w:rsidR="00DB7088" w:rsidRPr="00545D7C" w:rsidRDefault="00DB7088" w:rsidP="00E32E64">
      <w:pPr>
        <w:shd w:val="clear" w:color="auto" w:fill="FFFFFF"/>
        <w:spacing w:after="0" w:line="240" w:lineRule="auto"/>
        <w:jc w:val="both"/>
        <w:rPr>
          <w:rFonts w:ascii="Times New Roman" w:hAnsi="Times New Roman" w:cs="Times New Roman"/>
          <w:color w:val="000000"/>
          <w:sz w:val="26"/>
          <w:szCs w:val="26"/>
        </w:rPr>
      </w:pPr>
      <w:r w:rsidRPr="00545D7C">
        <w:rPr>
          <w:rFonts w:ascii="Times New Roman" w:hAnsi="Times New Roman" w:cs="Times New Roman"/>
          <w:color w:val="000000"/>
          <w:sz w:val="26"/>
          <w:szCs w:val="26"/>
        </w:rPr>
        <w:tab/>
        <w:t xml:space="preserve">5. Решение вступает в силу с момента обнародования. </w:t>
      </w:r>
    </w:p>
    <w:p w:rsidR="00DB7088" w:rsidRPr="00545D7C" w:rsidRDefault="00DB7088" w:rsidP="00E32E64">
      <w:pPr>
        <w:shd w:val="clear" w:color="auto" w:fill="FFFFFF"/>
        <w:spacing w:after="0" w:line="240" w:lineRule="auto"/>
        <w:jc w:val="both"/>
        <w:rPr>
          <w:rFonts w:ascii="Times New Roman" w:hAnsi="Times New Roman" w:cs="Times New Roman"/>
          <w:color w:val="000000"/>
          <w:sz w:val="26"/>
          <w:szCs w:val="26"/>
        </w:rPr>
      </w:pPr>
    </w:p>
    <w:p w:rsidR="00CA0246" w:rsidRPr="00545D7C" w:rsidRDefault="00CA0246" w:rsidP="00E32E64">
      <w:pPr>
        <w:shd w:val="clear" w:color="auto" w:fill="FFFFFF"/>
        <w:spacing w:after="0" w:line="240" w:lineRule="auto"/>
        <w:jc w:val="both"/>
        <w:rPr>
          <w:rFonts w:ascii="Times New Roman" w:hAnsi="Times New Roman" w:cs="Times New Roman"/>
          <w:b/>
          <w:color w:val="000000"/>
          <w:sz w:val="26"/>
          <w:szCs w:val="26"/>
        </w:rPr>
      </w:pPr>
      <w:r w:rsidRPr="00545D7C">
        <w:rPr>
          <w:rFonts w:ascii="Times New Roman" w:hAnsi="Times New Roman" w:cs="Times New Roman"/>
          <w:b/>
          <w:color w:val="000000"/>
          <w:sz w:val="26"/>
          <w:szCs w:val="26"/>
        </w:rPr>
        <w:t xml:space="preserve">Глава Юрьевецкого </w:t>
      </w:r>
    </w:p>
    <w:p w:rsidR="00CA0246" w:rsidRPr="00545D7C" w:rsidRDefault="00CA0246" w:rsidP="00E32E64">
      <w:pPr>
        <w:shd w:val="clear" w:color="auto" w:fill="FFFFFF"/>
        <w:spacing w:after="0" w:line="240" w:lineRule="auto"/>
        <w:jc w:val="both"/>
        <w:rPr>
          <w:rFonts w:ascii="Times New Roman" w:hAnsi="Times New Roman" w:cs="Times New Roman"/>
          <w:b/>
          <w:color w:val="000000"/>
          <w:sz w:val="26"/>
          <w:szCs w:val="26"/>
        </w:rPr>
      </w:pPr>
      <w:r w:rsidRPr="00545D7C">
        <w:rPr>
          <w:rFonts w:ascii="Times New Roman" w:hAnsi="Times New Roman" w:cs="Times New Roman"/>
          <w:b/>
          <w:color w:val="000000"/>
          <w:sz w:val="26"/>
          <w:szCs w:val="26"/>
        </w:rPr>
        <w:t xml:space="preserve">муниципального района </w:t>
      </w:r>
      <w:r w:rsidRPr="00545D7C">
        <w:rPr>
          <w:rFonts w:ascii="Times New Roman" w:hAnsi="Times New Roman" w:cs="Times New Roman"/>
          <w:b/>
          <w:color w:val="000000"/>
          <w:sz w:val="26"/>
          <w:szCs w:val="26"/>
        </w:rPr>
        <w:tab/>
      </w:r>
      <w:r w:rsidRPr="00545D7C">
        <w:rPr>
          <w:rFonts w:ascii="Times New Roman" w:hAnsi="Times New Roman" w:cs="Times New Roman"/>
          <w:b/>
          <w:color w:val="000000"/>
          <w:sz w:val="26"/>
          <w:szCs w:val="26"/>
        </w:rPr>
        <w:tab/>
      </w:r>
      <w:r w:rsidRPr="00545D7C">
        <w:rPr>
          <w:rFonts w:ascii="Times New Roman" w:hAnsi="Times New Roman" w:cs="Times New Roman"/>
          <w:b/>
          <w:color w:val="000000"/>
          <w:sz w:val="26"/>
          <w:szCs w:val="26"/>
        </w:rPr>
        <w:tab/>
      </w:r>
      <w:r w:rsidRPr="00545D7C">
        <w:rPr>
          <w:rFonts w:ascii="Times New Roman" w:hAnsi="Times New Roman" w:cs="Times New Roman"/>
          <w:b/>
          <w:color w:val="000000"/>
          <w:sz w:val="26"/>
          <w:szCs w:val="26"/>
        </w:rPr>
        <w:tab/>
      </w:r>
      <w:r w:rsidRPr="00545D7C">
        <w:rPr>
          <w:rFonts w:ascii="Times New Roman" w:hAnsi="Times New Roman" w:cs="Times New Roman"/>
          <w:b/>
          <w:color w:val="000000"/>
          <w:sz w:val="26"/>
          <w:szCs w:val="26"/>
        </w:rPr>
        <w:tab/>
      </w:r>
      <w:r w:rsidRPr="00545D7C">
        <w:rPr>
          <w:rFonts w:ascii="Times New Roman" w:hAnsi="Times New Roman" w:cs="Times New Roman"/>
          <w:b/>
          <w:color w:val="000000"/>
          <w:sz w:val="26"/>
          <w:szCs w:val="26"/>
        </w:rPr>
        <w:tab/>
        <w:t xml:space="preserve">Ю.И. Тимошенко </w:t>
      </w:r>
    </w:p>
    <w:p w:rsidR="00CD04CA" w:rsidRPr="00C57193" w:rsidRDefault="004C372E" w:rsidP="00C57193">
      <w:pPr>
        <w:spacing w:after="0" w:line="240" w:lineRule="auto"/>
        <w:ind w:left="5954"/>
        <w:rPr>
          <w:rFonts w:ascii="Times New Roman" w:hAnsi="Times New Roman" w:cs="Times New Roman"/>
          <w:sz w:val="20"/>
          <w:szCs w:val="20"/>
        </w:rPr>
      </w:pPr>
      <w:bookmarkStart w:id="1" w:name="_GoBack"/>
      <w:bookmarkEnd w:id="1"/>
      <w:r w:rsidRPr="00C57193">
        <w:rPr>
          <w:rFonts w:ascii="Times New Roman" w:hAnsi="Times New Roman" w:cs="Times New Roman"/>
          <w:sz w:val="20"/>
          <w:szCs w:val="20"/>
        </w:rPr>
        <w:lastRenderedPageBreak/>
        <w:t>Приложение №1</w:t>
      </w:r>
    </w:p>
    <w:p w:rsidR="00CD04CA" w:rsidRPr="00C57193" w:rsidRDefault="004C372E" w:rsidP="00C57193">
      <w:pPr>
        <w:spacing w:after="0" w:line="240" w:lineRule="auto"/>
        <w:ind w:left="5954"/>
        <w:rPr>
          <w:rFonts w:ascii="Times New Roman" w:hAnsi="Times New Roman" w:cs="Times New Roman"/>
          <w:sz w:val="20"/>
          <w:szCs w:val="20"/>
        </w:rPr>
      </w:pPr>
      <w:r w:rsidRPr="00C57193">
        <w:rPr>
          <w:rFonts w:ascii="Times New Roman" w:hAnsi="Times New Roman" w:cs="Times New Roman"/>
          <w:sz w:val="20"/>
          <w:szCs w:val="20"/>
        </w:rPr>
        <w:t>к р</w:t>
      </w:r>
      <w:r w:rsidR="00CD04CA" w:rsidRPr="00C57193">
        <w:rPr>
          <w:rFonts w:ascii="Times New Roman" w:hAnsi="Times New Roman" w:cs="Times New Roman"/>
          <w:sz w:val="20"/>
          <w:szCs w:val="20"/>
        </w:rPr>
        <w:t>ешени</w:t>
      </w:r>
      <w:r w:rsidRPr="00C57193">
        <w:rPr>
          <w:rFonts w:ascii="Times New Roman" w:hAnsi="Times New Roman" w:cs="Times New Roman"/>
          <w:sz w:val="20"/>
          <w:szCs w:val="20"/>
        </w:rPr>
        <w:t>ю</w:t>
      </w:r>
      <w:r w:rsidR="00CD04CA" w:rsidRPr="00C57193">
        <w:rPr>
          <w:rFonts w:ascii="Times New Roman" w:hAnsi="Times New Roman" w:cs="Times New Roman"/>
          <w:sz w:val="20"/>
          <w:szCs w:val="20"/>
        </w:rPr>
        <w:t xml:space="preserve"> Совета Юрьевецкого</w:t>
      </w:r>
    </w:p>
    <w:p w:rsidR="00CD04CA" w:rsidRPr="00C57193" w:rsidRDefault="00CD04CA" w:rsidP="00C57193">
      <w:pPr>
        <w:spacing w:after="0" w:line="240" w:lineRule="auto"/>
        <w:ind w:left="5954"/>
        <w:rPr>
          <w:rFonts w:ascii="Times New Roman" w:hAnsi="Times New Roman" w:cs="Times New Roman"/>
          <w:sz w:val="20"/>
          <w:szCs w:val="20"/>
        </w:rPr>
      </w:pPr>
      <w:r w:rsidRPr="00C57193">
        <w:rPr>
          <w:rFonts w:ascii="Times New Roman" w:hAnsi="Times New Roman" w:cs="Times New Roman"/>
          <w:sz w:val="20"/>
          <w:szCs w:val="20"/>
        </w:rPr>
        <w:t xml:space="preserve">муниципального района </w:t>
      </w:r>
    </w:p>
    <w:p w:rsidR="00CD04CA" w:rsidRPr="00C57193" w:rsidRDefault="002F48D9" w:rsidP="00C57193">
      <w:pPr>
        <w:spacing w:after="0" w:line="240" w:lineRule="auto"/>
        <w:ind w:left="5954"/>
        <w:rPr>
          <w:rFonts w:ascii="Times New Roman" w:hAnsi="Times New Roman" w:cs="Times New Roman"/>
          <w:sz w:val="20"/>
          <w:szCs w:val="20"/>
        </w:rPr>
      </w:pPr>
      <w:r>
        <w:rPr>
          <w:rFonts w:ascii="Times New Roman" w:hAnsi="Times New Roman" w:cs="Times New Roman"/>
          <w:sz w:val="20"/>
          <w:szCs w:val="20"/>
        </w:rPr>
        <w:t>от 08.12.2017г. №129</w:t>
      </w:r>
    </w:p>
    <w:p w:rsidR="00CD04CA" w:rsidRDefault="00CD04CA" w:rsidP="00C57193">
      <w:pPr>
        <w:autoSpaceDE w:val="0"/>
        <w:autoSpaceDN w:val="0"/>
        <w:adjustRightInd w:val="0"/>
        <w:spacing w:after="0" w:line="240" w:lineRule="auto"/>
        <w:ind w:left="5954"/>
        <w:jc w:val="center"/>
        <w:rPr>
          <w:rFonts w:ascii="Times New Roman" w:hAnsi="Times New Roman" w:cs="Times New Roman"/>
          <w:b/>
          <w:color w:val="000000"/>
          <w:sz w:val="28"/>
          <w:szCs w:val="28"/>
          <w:lang w:eastAsia="ru-RU"/>
        </w:rPr>
      </w:pPr>
    </w:p>
    <w:p w:rsidR="00CD04CA" w:rsidRDefault="00CD04CA" w:rsidP="00C57193">
      <w:pPr>
        <w:autoSpaceDE w:val="0"/>
        <w:autoSpaceDN w:val="0"/>
        <w:adjustRightInd w:val="0"/>
        <w:spacing w:after="0" w:line="240" w:lineRule="auto"/>
        <w:ind w:left="595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 xml:space="preserve"> </w:t>
      </w:r>
    </w:p>
    <w:p w:rsidR="00CD04CA" w:rsidRPr="00C57193" w:rsidRDefault="00CD04CA" w:rsidP="00C57193">
      <w:pPr>
        <w:autoSpaceDE w:val="0"/>
        <w:autoSpaceDN w:val="0"/>
        <w:adjustRightInd w:val="0"/>
        <w:spacing w:after="0" w:line="240" w:lineRule="auto"/>
        <w:jc w:val="center"/>
        <w:rPr>
          <w:rFonts w:ascii="Times New Roman" w:hAnsi="Times New Roman" w:cs="Times New Roman"/>
          <w:b/>
          <w:color w:val="000000"/>
          <w:sz w:val="25"/>
          <w:szCs w:val="25"/>
          <w:lang w:eastAsia="ru-RU"/>
        </w:rPr>
      </w:pPr>
      <w:r w:rsidRPr="00C57193">
        <w:rPr>
          <w:rFonts w:ascii="Times New Roman" w:hAnsi="Times New Roman" w:cs="Times New Roman"/>
          <w:b/>
          <w:color w:val="000000"/>
          <w:sz w:val="25"/>
          <w:szCs w:val="25"/>
          <w:lang w:eastAsia="ru-RU"/>
        </w:rPr>
        <w:t>Положение</w:t>
      </w:r>
    </w:p>
    <w:p w:rsidR="00CD04CA" w:rsidRPr="00C57193" w:rsidRDefault="00CD04CA" w:rsidP="00C57193">
      <w:pPr>
        <w:spacing w:after="0" w:line="240" w:lineRule="auto"/>
        <w:jc w:val="center"/>
        <w:rPr>
          <w:rFonts w:ascii="Times New Roman" w:hAnsi="Times New Roman" w:cs="Times New Roman"/>
          <w:b/>
          <w:color w:val="000000"/>
          <w:sz w:val="25"/>
          <w:szCs w:val="25"/>
          <w:lang w:eastAsia="ru-RU"/>
        </w:rPr>
      </w:pPr>
      <w:r w:rsidRPr="00C57193">
        <w:rPr>
          <w:rFonts w:ascii="Times New Roman" w:hAnsi="Times New Roman" w:cs="Times New Roman"/>
          <w:b/>
          <w:color w:val="000000"/>
          <w:sz w:val="25"/>
          <w:szCs w:val="25"/>
          <w:lang w:eastAsia="ru-RU"/>
        </w:rPr>
        <w:t>об управлении образования администрации Юрьевецкого муниципального района</w:t>
      </w:r>
    </w:p>
    <w:p w:rsidR="00CD04CA" w:rsidRPr="00C57193" w:rsidRDefault="00CD04CA" w:rsidP="00C57193">
      <w:pPr>
        <w:spacing w:after="0" w:line="240" w:lineRule="auto"/>
        <w:jc w:val="center"/>
        <w:rPr>
          <w:rFonts w:ascii="Times New Roman" w:hAnsi="Times New Roman" w:cs="Times New Roman"/>
          <w:b/>
          <w:color w:val="000000"/>
          <w:sz w:val="25"/>
          <w:szCs w:val="25"/>
          <w:lang w:eastAsia="ru-RU"/>
        </w:rPr>
      </w:pPr>
    </w:p>
    <w:p w:rsidR="00CD04CA" w:rsidRPr="00C57193" w:rsidRDefault="00CD04CA" w:rsidP="00C57193">
      <w:pPr>
        <w:spacing w:after="0" w:line="240" w:lineRule="auto"/>
        <w:ind w:firstLine="851"/>
        <w:jc w:val="center"/>
        <w:rPr>
          <w:rFonts w:ascii="Times New Roman" w:hAnsi="Times New Roman" w:cs="Times New Roman"/>
          <w:b/>
          <w:color w:val="000000"/>
          <w:sz w:val="25"/>
          <w:szCs w:val="25"/>
          <w:lang w:eastAsia="ru-RU"/>
        </w:rPr>
      </w:pPr>
      <w:r w:rsidRPr="00C57193">
        <w:rPr>
          <w:rFonts w:ascii="Times New Roman" w:hAnsi="Times New Roman" w:cs="Times New Roman"/>
          <w:b/>
          <w:color w:val="000000"/>
          <w:sz w:val="25"/>
          <w:szCs w:val="25"/>
          <w:lang w:eastAsia="ru-RU"/>
        </w:rPr>
        <w:t>Глава 1. ОБЩИЕ ПОЛОЖЕНИЯ</w:t>
      </w:r>
    </w:p>
    <w:p w:rsidR="00CD04CA" w:rsidRPr="00C57193" w:rsidRDefault="00CD04CA" w:rsidP="00C57193">
      <w:pPr>
        <w:autoSpaceDE w:val="0"/>
        <w:autoSpaceDN w:val="0"/>
        <w:adjustRightInd w:val="0"/>
        <w:spacing w:after="0" w:line="240" w:lineRule="auto"/>
        <w:ind w:firstLine="851"/>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1. Управление образования администрации Юрьевецкого муниципального района (далее - управление) является структурным подразделением администрации Юрьевецкого муниципального района Ивановской области, наделенным правами юридического лица, обеспечивающим проведение на территории района единой государственной политики в сфере образования.</w:t>
      </w:r>
    </w:p>
    <w:p w:rsidR="00CD04CA" w:rsidRPr="00C57193" w:rsidRDefault="00CD04CA" w:rsidP="00C57193">
      <w:pPr>
        <w:autoSpaceDE w:val="0"/>
        <w:autoSpaceDN w:val="0"/>
        <w:adjustRightInd w:val="0"/>
        <w:spacing w:after="0" w:line="240" w:lineRule="auto"/>
        <w:ind w:firstLine="851"/>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2</w:t>
      </w:r>
      <w:r w:rsidRPr="00C57193">
        <w:rPr>
          <w:rFonts w:ascii="Times New Roman" w:hAnsi="Times New Roman" w:cs="Times New Roman"/>
          <w:b/>
          <w:color w:val="000000"/>
          <w:sz w:val="25"/>
          <w:szCs w:val="25"/>
          <w:lang w:eastAsia="ru-RU"/>
        </w:rPr>
        <w:t xml:space="preserve">. </w:t>
      </w:r>
      <w:proofErr w:type="gramStart"/>
      <w:r w:rsidRPr="00C57193">
        <w:rPr>
          <w:rFonts w:ascii="Times New Roman" w:hAnsi="Times New Roman" w:cs="Times New Roman"/>
          <w:color w:val="000000"/>
          <w:sz w:val="25"/>
          <w:szCs w:val="25"/>
          <w:lang w:eastAsia="ru-RU"/>
        </w:rPr>
        <w:t>Юридический адрес (местонахождение) управления: 155450, Ивановская область, г. Юрьевец, ул. Советская, д. 143; фактический адрес (местонахождение) управления: 155450, Ивановская область, г. Юрьевец, ул. Советская, д. 143</w:t>
      </w:r>
      <w:r w:rsidR="001E6FF0">
        <w:rPr>
          <w:rFonts w:ascii="Times New Roman" w:hAnsi="Times New Roman" w:cs="Times New Roman"/>
          <w:color w:val="000000"/>
          <w:sz w:val="25"/>
          <w:szCs w:val="25"/>
          <w:lang w:eastAsia="ru-RU"/>
        </w:rPr>
        <w:t>.</w:t>
      </w:r>
      <w:proofErr w:type="gramEnd"/>
    </w:p>
    <w:p w:rsidR="00CD04CA" w:rsidRPr="00C57193" w:rsidRDefault="00CD04CA" w:rsidP="00C57193">
      <w:pPr>
        <w:autoSpaceDE w:val="0"/>
        <w:autoSpaceDN w:val="0"/>
        <w:adjustRightInd w:val="0"/>
        <w:spacing w:after="0" w:line="240" w:lineRule="auto"/>
        <w:ind w:firstLine="851"/>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3. Полное наименование: управление образования администрации Юрьевецкого муниципального района.</w:t>
      </w:r>
    </w:p>
    <w:p w:rsidR="00CD04CA" w:rsidRPr="00C57193" w:rsidRDefault="00CD04CA" w:rsidP="00C57193">
      <w:pPr>
        <w:autoSpaceDE w:val="0"/>
        <w:autoSpaceDN w:val="0"/>
        <w:adjustRightInd w:val="0"/>
        <w:spacing w:after="0" w:line="240" w:lineRule="auto"/>
        <w:ind w:firstLine="851"/>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Сокращённое наименование - управление образования.</w:t>
      </w:r>
    </w:p>
    <w:p w:rsidR="00CD04CA" w:rsidRPr="00C57193" w:rsidRDefault="00CD04CA" w:rsidP="00C57193">
      <w:pPr>
        <w:autoSpaceDE w:val="0"/>
        <w:autoSpaceDN w:val="0"/>
        <w:adjustRightInd w:val="0"/>
        <w:spacing w:after="0" w:line="240" w:lineRule="auto"/>
        <w:ind w:firstLine="851"/>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4. Управление является юридическим лицом, муниципальным казенным учреждением, имеет самостоятельный баланс, печати и штампы, бланки установленного образца со своим наименованием, открыт лицевой счет в территориальном органе федерального казначейства в соответствии с законодательством Российской Федерации.</w:t>
      </w:r>
    </w:p>
    <w:p w:rsidR="00CD04CA" w:rsidRPr="00C57193" w:rsidRDefault="00CD04CA" w:rsidP="00C57193">
      <w:pPr>
        <w:autoSpaceDE w:val="0"/>
        <w:autoSpaceDN w:val="0"/>
        <w:adjustRightInd w:val="0"/>
        <w:spacing w:after="0" w:line="240" w:lineRule="auto"/>
        <w:ind w:firstLine="851"/>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5. Управление в своей деятельности подчиняется Главе Юрьевецкого муниципального района. Деятельность управления курирует первый заместитель главы администрации Юрьевецкого муниципального района.</w:t>
      </w:r>
    </w:p>
    <w:p w:rsidR="00CD04CA" w:rsidRPr="00C57193" w:rsidRDefault="00CD04CA" w:rsidP="00C57193">
      <w:pPr>
        <w:spacing w:after="0" w:line="240" w:lineRule="auto"/>
        <w:ind w:firstLine="851"/>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6. Управление обладает всеми полномочиями учредителя в отношении муниципальных образовательных организаций, зарегистрированны</w:t>
      </w:r>
      <w:r w:rsidR="00732649">
        <w:rPr>
          <w:rFonts w:ascii="Times New Roman" w:hAnsi="Times New Roman" w:cs="Times New Roman"/>
          <w:color w:val="000000"/>
          <w:sz w:val="25"/>
          <w:szCs w:val="25"/>
          <w:lang w:eastAsia="ru-RU"/>
        </w:rPr>
        <w:t>х</w:t>
      </w:r>
      <w:r w:rsidRPr="00C57193">
        <w:rPr>
          <w:rFonts w:ascii="Times New Roman" w:hAnsi="Times New Roman" w:cs="Times New Roman"/>
          <w:color w:val="000000"/>
          <w:sz w:val="25"/>
          <w:szCs w:val="25"/>
          <w:lang w:eastAsia="ru-RU"/>
        </w:rPr>
        <w:t xml:space="preserve"> на территории Юрьевецкого муниципального района, реализующи</w:t>
      </w:r>
      <w:r w:rsidR="00732649">
        <w:rPr>
          <w:rFonts w:ascii="Times New Roman" w:hAnsi="Times New Roman" w:cs="Times New Roman"/>
          <w:color w:val="000000"/>
          <w:sz w:val="25"/>
          <w:szCs w:val="25"/>
          <w:lang w:eastAsia="ru-RU"/>
        </w:rPr>
        <w:t>х</w:t>
      </w:r>
      <w:r w:rsidRPr="00C57193">
        <w:rPr>
          <w:rFonts w:ascii="Times New Roman" w:hAnsi="Times New Roman" w:cs="Times New Roman"/>
          <w:color w:val="000000"/>
          <w:sz w:val="25"/>
          <w:szCs w:val="25"/>
          <w:lang w:eastAsia="ru-RU"/>
        </w:rPr>
        <w:t xml:space="preserve">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 дополнительные образовательные программы и учреждени</w:t>
      </w:r>
      <w:r w:rsidR="00732649">
        <w:rPr>
          <w:rFonts w:ascii="Times New Roman" w:hAnsi="Times New Roman" w:cs="Times New Roman"/>
          <w:color w:val="000000"/>
          <w:sz w:val="25"/>
          <w:szCs w:val="25"/>
          <w:lang w:eastAsia="ru-RU"/>
        </w:rPr>
        <w:t>й, обеспечивающих</w:t>
      </w:r>
      <w:r w:rsidRPr="00C57193">
        <w:rPr>
          <w:rFonts w:ascii="Times New Roman" w:hAnsi="Times New Roman" w:cs="Times New Roman"/>
          <w:color w:val="000000"/>
          <w:sz w:val="25"/>
          <w:szCs w:val="25"/>
          <w:lang w:eastAsia="ru-RU"/>
        </w:rPr>
        <w:t xml:space="preserve"> деятельность образовательных организаций.</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 xml:space="preserve">7. </w:t>
      </w:r>
      <w:proofErr w:type="gramStart"/>
      <w:r w:rsidRPr="00C57193">
        <w:rPr>
          <w:rFonts w:ascii="Times New Roman" w:hAnsi="Times New Roman" w:cs="Times New Roman"/>
          <w:color w:val="000000"/>
          <w:sz w:val="25"/>
          <w:szCs w:val="25"/>
          <w:lang w:eastAsia="ru-RU"/>
        </w:rPr>
        <w:t>Управление в своей деятельности руководствуется Конституцией Российской Федерации, федеральными конституционными и федеральными законами Российской Федерации, нормативными правовыми актами Президента Российской Федерации, Правительства Российской Федерации, Министерства образования и науки Российской Федерации, законами Ивановской области, правовыми актами Губернатора Ивановской области и Правительства Ивановской области, Уставом Юрьевецкого муниципального района, муниципальными правовыми актами Юрьевецкого муниципального района, постановлениями и распоряжениями администрации Юрьевецкого муниципального района, настоящим</w:t>
      </w:r>
      <w:proofErr w:type="gramEnd"/>
      <w:r w:rsidRPr="00C57193">
        <w:rPr>
          <w:rFonts w:ascii="Times New Roman" w:hAnsi="Times New Roman" w:cs="Times New Roman"/>
          <w:color w:val="000000"/>
          <w:sz w:val="25"/>
          <w:szCs w:val="25"/>
          <w:lang w:eastAsia="ru-RU"/>
        </w:rPr>
        <w:t xml:space="preserve"> Положением.</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8. Финансовое обеспечение деятельности управления осуществляется за счет средств бюджета Юрьевецкого муниципального района.</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 xml:space="preserve">9. Управление осуществляет бюджетные полномочия главного администратора доходов бюджета и главного распорядителя бюджетных средств по отношению к подведомственным муниципальным образовательным учреждениям, находящимся на территории Юрьевецкого муниципального района и учреждения, обеспечивающие </w:t>
      </w:r>
      <w:r w:rsidRPr="00C57193">
        <w:rPr>
          <w:rFonts w:ascii="Times New Roman" w:hAnsi="Times New Roman" w:cs="Times New Roman"/>
          <w:color w:val="000000"/>
          <w:sz w:val="25"/>
          <w:szCs w:val="25"/>
          <w:lang w:eastAsia="ru-RU"/>
        </w:rPr>
        <w:lastRenderedPageBreak/>
        <w:t>деятельность образовательных организаций в соответствии с другими структурными подразделениями администрации Юрьевецкого муниципального района.</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10. Структура и численность Управления устанавливаются  согласно штатному расписанию, утвержденному начальником Управления, в пределах установленной численности сотрудников и фонда оплаты труда и согласовывается с главой Юрьевецкого муниципального района. Работники Управления назначаются на должность и увольняются с должности приказом начальника Управления.</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p>
    <w:p w:rsidR="00CD04CA" w:rsidRPr="00C57193" w:rsidRDefault="00CD04CA" w:rsidP="00C57193">
      <w:pPr>
        <w:autoSpaceDE w:val="0"/>
        <w:autoSpaceDN w:val="0"/>
        <w:adjustRightInd w:val="0"/>
        <w:spacing w:after="0" w:line="240" w:lineRule="auto"/>
        <w:jc w:val="center"/>
        <w:rPr>
          <w:rFonts w:ascii="Times New Roman" w:hAnsi="Times New Roman" w:cs="Times New Roman"/>
          <w:b/>
          <w:color w:val="000000"/>
          <w:sz w:val="25"/>
          <w:szCs w:val="25"/>
          <w:lang w:eastAsia="ru-RU"/>
        </w:rPr>
      </w:pPr>
      <w:r w:rsidRPr="00C57193">
        <w:rPr>
          <w:rFonts w:ascii="Times New Roman" w:hAnsi="Times New Roman" w:cs="Times New Roman"/>
          <w:b/>
          <w:color w:val="000000"/>
          <w:sz w:val="25"/>
          <w:szCs w:val="25"/>
          <w:lang w:eastAsia="ru-RU"/>
        </w:rPr>
        <w:t>Глава 2. ОСНОВНЫЕ ЦЕЛИ И ЗАДАЧИ УПРАВЛЕНИЯ</w:t>
      </w:r>
    </w:p>
    <w:p w:rsidR="00CD04CA" w:rsidRPr="00C57193" w:rsidRDefault="00CD04CA" w:rsidP="00C57193">
      <w:pPr>
        <w:autoSpaceDE w:val="0"/>
        <w:autoSpaceDN w:val="0"/>
        <w:adjustRightInd w:val="0"/>
        <w:spacing w:after="0" w:line="240" w:lineRule="auto"/>
        <w:jc w:val="center"/>
        <w:rPr>
          <w:rFonts w:ascii="Times New Roman" w:hAnsi="Times New Roman" w:cs="Times New Roman"/>
          <w:b/>
          <w:color w:val="000000"/>
          <w:sz w:val="25"/>
          <w:szCs w:val="25"/>
          <w:lang w:eastAsia="ru-RU"/>
        </w:rPr>
      </w:pP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1. Целями управления являются:</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1) управление муниципальной системой образования на территории Юрьевецкого муниципального района в рамках полномочий органов местного самоуправления;</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2) реализация государственной политики в сфере дошкольного, общего и дополнительного образования в рамках своей компетенции;</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3) разработка основных направлений развития системы образования Юрьевецкого муниципального района в соответствии с принципами общедоступности образования, адаптивности системы образования к уровню подготовки, особенностям развития, способностям и интересам обучающихся с учетом образовательных потребностей и наличия ресурсов;</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4) создание (в пределах своих полномочий) необходимых условий реализации прав граждан на непрерывное образование;</w:t>
      </w:r>
    </w:p>
    <w:p w:rsidR="00CD04CA" w:rsidRPr="00C57193" w:rsidRDefault="00CD04CA" w:rsidP="00C57193">
      <w:pPr>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5) обеспечение целостности, системности и преемственности уровней и ступеней образования, дифференциации и вариативности образовательных организаций и программ (в пределах своих полномочий).</w:t>
      </w:r>
    </w:p>
    <w:p w:rsidR="00CD04CA" w:rsidRPr="00C57193" w:rsidRDefault="00FC7778"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Pr>
          <w:rFonts w:ascii="Times New Roman" w:hAnsi="Times New Roman" w:cs="Times New Roman"/>
          <w:color w:val="000000"/>
          <w:sz w:val="25"/>
          <w:szCs w:val="25"/>
          <w:lang w:eastAsia="ru-RU"/>
        </w:rPr>
        <w:t>2</w:t>
      </w:r>
      <w:r w:rsidR="00CD04CA" w:rsidRPr="00C57193">
        <w:rPr>
          <w:rFonts w:ascii="Times New Roman" w:hAnsi="Times New Roman" w:cs="Times New Roman"/>
          <w:color w:val="000000"/>
          <w:sz w:val="25"/>
          <w:szCs w:val="25"/>
          <w:lang w:eastAsia="ru-RU"/>
        </w:rPr>
        <w:t>. Задачами управления являются:</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r w:rsidRPr="00C57193">
        <w:rPr>
          <w:rFonts w:ascii="Times New Roman" w:hAnsi="Times New Roman" w:cs="Times New Roman"/>
          <w:i/>
          <w:color w:val="000000"/>
          <w:sz w:val="25"/>
          <w:szCs w:val="25"/>
          <w:lang w:eastAsia="ru-RU"/>
        </w:rPr>
        <w:t xml:space="preserve">, </w:t>
      </w:r>
      <w:r w:rsidRPr="00C57193">
        <w:rPr>
          <w:rFonts w:ascii="Times New Roman" w:hAnsi="Times New Roman" w:cs="Times New Roman"/>
          <w:color w:val="000000"/>
          <w:sz w:val="25"/>
          <w:szCs w:val="25"/>
          <w:lang w:eastAsia="ru-RU"/>
        </w:rPr>
        <w:t xml:space="preserve">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4) осуществление функций и полномочий учредителя в отношении подведомственных муниципальных образовательных организаций в порядке, установленном муниципальными правовыми актами;</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 xml:space="preserve">5) осуществление учета детей, подлежащих </w:t>
      </w:r>
      <w:proofErr w:type="gramStart"/>
      <w:r w:rsidRPr="00C57193">
        <w:rPr>
          <w:rFonts w:ascii="Times New Roman" w:hAnsi="Times New Roman" w:cs="Times New Roman"/>
          <w:color w:val="000000"/>
          <w:sz w:val="25"/>
          <w:szCs w:val="25"/>
          <w:lang w:eastAsia="ru-RU"/>
        </w:rPr>
        <w:t>обучению по</w:t>
      </w:r>
      <w:proofErr w:type="gramEnd"/>
      <w:r w:rsidRPr="00C57193">
        <w:rPr>
          <w:rFonts w:ascii="Times New Roman" w:hAnsi="Times New Roman" w:cs="Times New Roman"/>
          <w:color w:val="000000"/>
          <w:sz w:val="25"/>
          <w:szCs w:val="25"/>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Юрьевецкого муниципального района;</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6) обеспечение эффективного функционирования и развития системы образования на подведомственной территории, участие в пределах полномочий в разработке и реализации программ в сфере образования;</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7) организация отдыха детей в каникулярное время;</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 xml:space="preserve">8) взаимодействие с государственными и негосударственными учреждениями общего и профессионального образования в целях организации системного обучения </w:t>
      </w:r>
      <w:r w:rsidRPr="00C57193">
        <w:rPr>
          <w:rFonts w:ascii="Times New Roman" w:hAnsi="Times New Roman" w:cs="Times New Roman"/>
          <w:color w:val="000000"/>
          <w:sz w:val="25"/>
          <w:szCs w:val="25"/>
          <w:lang w:eastAsia="ru-RU"/>
        </w:rPr>
        <w:lastRenderedPageBreak/>
        <w:t>молодежи на основе преемственности, непрерывности, доступности и личной ориентации обучающихся с учетом образовательных запросов населения;</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9) обеспечение целевого и эффективного использования выделенных бюджетных средств.</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p>
    <w:p w:rsidR="00CD04CA" w:rsidRPr="00C57193" w:rsidRDefault="00CD04CA" w:rsidP="00C57193">
      <w:pPr>
        <w:autoSpaceDE w:val="0"/>
        <w:autoSpaceDN w:val="0"/>
        <w:adjustRightInd w:val="0"/>
        <w:spacing w:after="0" w:line="240" w:lineRule="auto"/>
        <w:jc w:val="center"/>
        <w:rPr>
          <w:rFonts w:ascii="Times New Roman" w:hAnsi="Times New Roman" w:cs="Times New Roman"/>
          <w:b/>
          <w:color w:val="000000"/>
          <w:sz w:val="25"/>
          <w:szCs w:val="25"/>
          <w:lang w:eastAsia="ru-RU"/>
        </w:rPr>
      </w:pPr>
      <w:r w:rsidRPr="00C57193">
        <w:rPr>
          <w:rFonts w:ascii="Times New Roman" w:hAnsi="Times New Roman" w:cs="Times New Roman"/>
          <w:b/>
          <w:color w:val="000000"/>
          <w:sz w:val="25"/>
          <w:szCs w:val="25"/>
          <w:lang w:eastAsia="ru-RU"/>
        </w:rPr>
        <w:t>Глава 3. ФУНКЦИИ УПРАВЛЕНИЯ</w:t>
      </w:r>
    </w:p>
    <w:p w:rsidR="00CD04CA" w:rsidRPr="00C57193" w:rsidRDefault="00CD04CA" w:rsidP="00C57193">
      <w:pPr>
        <w:autoSpaceDE w:val="0"/>
        <w:autoSpaceDN w:val="0"/>
        <w:adjustRightInd w:val="0"/>
        <w:spacing w:after="0" w:line="240" w:lineRule="auto"/>
        <w:jc w:val="both"/>
        <w:rPr>
          <w:rFonts w:ascii="Times New Roman" w:hAnsi="Times New Roman" w:cs="Times New Roman"/>
          <w:b/>
          <w:color w:val="000000"/>
          <w:sz w:val="25"/>
          <w:szCs w:val="25"/>
          <w:lang w:eastAsia="ru-RU"/>
        </w:rPr>
      </w:pP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Управление в соответствии с возложенными на него задачами осуществляет следующие функции:</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1. осуществляет общее руководство подведомственными образовательными организациями и учреждениями, обеспечивающими их деятельность;</w:t>
      </w:r>
    </w:p>
    <w:p w:rsidR="00CD04CA" w:rsidRPr="00C57193" w:rsidRDefault="00CD04CA" w:rsidP="00C57193">
      <w:pPr>
        <w:spacing w:after="0" w:line="240" w:lineRule="auto"/>
        <w:ind w:firstLine="708"/>
        <w:jc w:val="both"/>
        <w:rPr>
          <w:rFonts w:ascii="Times New Roman" w:hAnsi="Times New Roman" w:cs="Times New Roman"/>
          <w:color w:val="000000"/>
          <w:sz w:val="25"/>
          <w:szCs w:val="25"/>
          <w:lang w:eastAsia="ru-RU"/>
        </w:rPr>
      </w:pPr>
      <w:proofErr w:type="gramStart"/>
      <w:r w:rsidRPr="00C57193">
        <w:rPr>
          <w:rFonts w:ascii="Times New Roman" w:hAnsi="Times New Roman" w:cs="Times New Roman"/>
          <w:color w:val="000000"/>
          <w:sz w:val="25"/>
          <w:szCs w:val="25"/>
          <w:lang w:eastAsia="ru-RU"/>
        </w:rPr>
        <w:t>2. участвует в разработке муниципальных программ по предмету своей деятельности, направляет средства, выделенные из бюджета Юрьевецкого муниципального района, на их реализацию; участвует в пределах своей компетенции в разработке программ социально-экономического развития Юрьевецкого муниципального района;</w:t>
      </w:r>
      <w:proofErr w:type="gramEnd"/>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3. обеспечивает реализацию подведомственными образовательными организациями муниципальных программ в сфере образования;</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4. разрабатывает проекты муниципальных правовых актов в сфере образования;</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5. вносит предложения по совершенствованию учебно-методической и материально-технической базы подведомственных муниципальных образовательных организаций;</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6. осуществляет в установленном порядке сбор, обработку, анализ и представление информации и отчетности в сфере образования, обеспечивает ее достоверность;</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7. организует мониторинг муниципальной системы образования, готовит информационно-аналитические материалы о состоянии и развитии системы образования;</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8. прогнозирует развитие системы образования на территории Юрьевецкого муниципального рай</w:t>
      </w:r>
      <w:r w:rsidRPr="00C57193">
        <w:rPr>
          <w:rFonts w:ascii="Times New Roman" w:hAnsi="Times New Roman" w:cs="Times New Roman"/>
          <w:color w:val="000000"/>
          <w:sz w:val="25"/>
          <w:szCs w:val="25"/>
          <w:lang w:eastAsia="ru-RU"/>
        </w:rPr>
        <w:tab/>
        <w:t>она, планирует развитие и (или) изменение сети муниципальных образовательных организаций и образовательных услуг, оказываемых муниципальными образовательными организациями;</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9. организует проведение экспертных оценок необходимости создания образовательных организаций; осуществляет подготовку проектов правовых актов о создании, реорганизации, ликвидации образовательных организаций; контролирует их исполнение после принятия;</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10. обеспечивает участие общественности в обсуждении необходимости создания, реорганизации или ликвидации образовательной организации, гласности принятия решения, осуществление вышеперечисленных процедур в соответствии с законодательством и контроль соблюдения прав обучающихся (воспитанников) и работников реорганизуемых, ликвидируемых образовательных организаций;</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11. организует и контролирует деятельность инновационной инфраструктуры, осуществляет мониторинг экспериментальной и инновационной деятельности, реализуемой в муниципальных образовательных организациях;</w:t>
      </w:r>
    </w:p>
    <w:p w:rsidR="00CD04CA" w:rsidRPr="00C57193" w:rsidRDefault="00CD04CA" w:rsidP="00C57193">
      <w:pPr>
        <w:autoSpaceDE w:val="0"/>
        <w:autoSpaceDN w:val="0"/>
        <w:adjustRightInd w:val="0"/>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12. организует в пределах своих полномочий информационное обеспечение муниципальных образовательных организаций;</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13. организует предоставление подведомственными управлению муниципальными образовательными организациями на территории Юрьевецкого муниципального  района муниципальных услуг в соответствии с муниципальными правовыми актами;</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 xml:space="preserve">14. координирует деятельность подведомственных муниципальных образовательных организаций с целью создания и развития единого информационного пространства по обеспечению открытости, общедоступности и полноты информации о </w:t>
      </w:r>
      <w:r w:rsidRPr="00C57193">
        <w:rPr>
          <w:rFonts w:ascii="Times New Roman" w:hAnsi="Times New Roman" w:cs="Times New Roman"/>
          <w:color w:val="000000"/>
          <w:sz w:val="25"/>
          <w:szCs w:val="25"/>
          <w:lang w:eastAsia="ru-RU"/>
        </w:rPr>
        <w:lastRenderedPageBreak/>
        <w:t>ведущейся ими образовательной деятельности для потребителей образовательных услуг, в том числе посредством размещения их в информационно-телекоммуникационных сетях в соответствии с требованиями законодательства;</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15. осуществляет бюджетные полномочия главного распорядителя бюджетных средств;</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16. координирует деятельность подведомственных муниципальных образовательных организаций по эффективному использованию энергоресурсов;</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17. оказывает муниципальным образовательным организациям консультативную, организационную, инструктивно-методическую помощь в формировании учетной политики, обобщает материалы ревизий и проверок, принимает меры по ликвидации недостатков и улучшению бюджетной и финансовой дисциплины;</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18.</w:t>
      </w:r>
      <w:r w:rsidRPr="00C57193">
        <w:rPr>
          <w:rFonts w:ascii="Times New Roman" w:hAnsi="Times New Roman" w:cs="Times New Roman"/>
          <w:i/>
          <w:color w:val="000000"/>
          <w:sz w:val="25"/>
          <w:szCs w:val="25"/>
          <w:lang w:eastAsia="ru-RU"/>
        </w:rPr>
        <w:t xml:space="preserve"> </w:t>
      </w:r>
      <w:r w:rsidRPr="00C57193">
        <w:rPr>
          <w:rFonts w:ascii="Times New Roman" w:hAnsi="Times New Roman" w:cs="Times New Roman"/>
          <w:color w:val="000000"/>
          <w:sz w:val="25"/>
          <w:szCs w:val="25"/>
          <w:lang w:eastAsia="ru-RU"/>
        </w:rPr>
        <w:t>является получателем бюджетных средств, составляет и исполняет бюджетную смету, принимает и (или) исполняет в пределах доведенных лимитов бюджетных обязательств и (или) бюджетных ассигнований бюджетные обязательства, обеспечивает результативность, целевой характер использования предусмотренных ему бюджетных ассигнований;</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i/>
          <w:color w:val="000000"/>
          <w:sz w:val="25"/>
          <w:szCs w:val="25"/>
          <w:lang w:eastAsia="ru-RU"/>
        </w:rPr>
      </w:pPr>
      <w:r w:rsidRPr="00C57193">
        <w:rPr>
          <w:rFonts w:ascii="Times New Roman" w:hAnsi="Times New Roman" w:cs="Times New Roman"/>
          <w:color w:val="000000"/>
          <w:sz w:val="25"/>
          <w:szCs w:val="25"/>
          <w:lang w:eastAsia="ru-RU"/>
        </w:rPr>
        <w:t>19</w:t>
      </w:r>
      <w:r w:rsidRPr="00C57193">
        <w:rPr>
          <w:rFonts w:ascii="Times New Roman" w:hAnsi="Times New Roman" w:cs="Times New Roman"/>
          <w:i/>
          <w:color w:val="000000"/>
          <w:sz w:val="25"/>
          <w:szCs w:val="25"/>
          <w:lang w:eastAsia="ru-RU"/>
        </w:rPr>
        <w:t xml:space="preserve">. </w:t>
      </w:r>
      <w:r w:rsidRPr="00C57193">
        <w:rPr>
          <w:rFonts w:ascii="Times New Roman" w:hAnsi="Times New Roman" w:cs="Times New Roman"/>
          <w:color w:val="000000"/>
          <w:sz w:val="25"/>
          <w:szCs w:val="25"/>
          <w:lang w:eastAsia="ru-RU"/>
        </w:rPr>
        <w:t>осуществляет иные бюджетные полномочия, установленные Бюджетным кодексом Российской Федерации и муниципальными правовыми актами, регулирующими бюджетные правоотношения;</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 xml:space="preserve">20. вносит предложения о закреплении за подведомственными муниципальными образовательными организациями недвижимого имущества и об изъятии данного имущества, осуществляет </w:t>
      </w:r>
      <w:proofErr w:type="gramStart"/>
      <w:r w:rsidRPr="00C57193">
        <w:rPr>
          <w:rFonts w:ascii="Times New Roman" w:hAnsi="Times New Roman" w:cs="Times New Roman"/>
          <w:color w:val="000000"/>
          <w:sz w:val="25"/>
          <w:szCs w:val="25"/>
          <w:lang w:eastAsia="ru-RU"/>
        </w:rPr>
        <w:t>контроль за</w:t>
      </w:r>
      <w:proofErr w:type="gramEnd"/>
      <w:r w:rsidRPr="00C57193">
        <w:rPr>
          <w:rFonts w:ascii="Times New Roman" w:hAnsi="Times New Roman" w:cs="Times New Roman"/>
          <w:color w:val="000000"/>
          <w:sz w:val="25"/>
          <w:szCs w:val="25"/>
          <w:lang w:eastAsia="ru-RU"/>
        </w:rPr>
        <w:t xml:space="preserve"> сохранностью и эффективным использованием закрепленного за муниципальными образовательными организациями имущества;</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21. осуществляет экспертную оценку последствий заключения договоров аренды имущества, закрепленного за образовательными организациями на праве оперативного управления, для обеспечения образования, воспитания, развития, отдыха и оздоровления детей;</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22. оказывает помощь подведомственным муниципальным образовательным организациям в решении вопросов осуществления ими административно-хозяйственной и финансовой деятельности, содержания и развития материально-технической базы;</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23. организует работу по подготовке подведомственных муниципальных образовательных организаций к новому учебному году;</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 xml:space="preserve">24. определяет случаи и порядок обеспечения питанием обучающихся за счет бюджетных ассигнований местного бюджета, осуществляет </w:t>
      </w:r>
      <w:proofErr w:type="gramStart"/>
      <w:r w:rsidRPr="00C57193">
        <w:rPr>
          <w:rFonts w:ascii="Times New Roman" w:hAnsi="Times New Roman" w:cs="Times New Roman"/>
          <w:color w:val="000000"/>
          <w:sz w:val="25"/>
          <w:szCs w:val="25"/>
          <w:lang w:eastAsia="ru-RU"/>
        </w:rPr>
        <w:t>контроль за</w:t>
      </w:r>
      <w:proofErr w:type="gramEnd"/>
      <w:r w:rsidRPr="00C57193">
        <w:rPr>
          <w:rFonts w:ascii="Times New Roman" w:hAnsi="Times New Roman" w:cs="Times New Roman"/>
          <w:color w:val="000000"/>
          <w:sz w:val="25"/>
          <w:szCs w:val="25"/>
          <w:lang w:eastAsia="ru-RU"/>
        </w:rPr>
        <w:t xml:space="preserve"> соблюдением установленных нормативов и льгот;</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25. определяет и осуществляет комплекс мер, направленных на организацию охраны труда в подведомственных муниципальных образовательных организациях и управлении;</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26. осуществляет учет и анализ несчастных случаев, произошедших с несовершеннолетними в период осуществления образовательного процесса;</w:t>
      </w:r>
    </w:p>
    <w:p w:rsidR="00CD04CA" w:rsidRPr="00C57193" w:rsidRDefault="00CD04CA" w:rsidP="00C57193">
      <w:pPr>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27. обеспечивает сопровождение процедур лицензирования и аккредитации подведомственных, управлению, образовательных организаций;</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28. организует проведение педагогических конференций, фестивалей, совещаний, выставок и конкурсов в сфере образования;</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29. содействует взаимодействию государственных и муниципальных образовательных организаций по использованию объектов культуры и спорта в интересах образования, формирования у детей и подростков здорового образа жизни, гражданского самосознания, развития творческих способностей;</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proofErr w:type="gramStart"/>
      <w:r w:rsidRPr="00C57193">
        <w:rPr>
          <w:rFonts w:ascii="Times New Roman" w:hAnsi="Times New Roman" w:cs="Times New Roman"/>
          <w:color w:val="000000"/>
          <w:sz w:val="25"/>
          <w:szCs w:val="25"/>
          <w:lang w:eastAsia="ru-RU"/>
        </w:rPr>
        <w:t xml:space="preserve">30. организует и проводит олимпиады и иные интеллектуальные и (или) творческие конкурсы, физкультурные и спортивные мероприятия, направленные на </w:t>
      </w:r>
      <w:r w:rsidRPr="00C57193">
        <w:rPr>
          <w:rFonts w:ascii="Times New Roman" w:hAnsi="Times New Roman" w:cs="Times New Roman"/>
          <w:color w:val="000000"/>
          <w:sz w:val="25"/>
          <w:szCs w:val="25"/>
          <w:lang w:eastAsia="ru-RU"/>
        </w:rPr>
        <w:lastRenderedPageBreak/>
        <w:t>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roofErr w:type="gramEnd"/>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 xml:space="preserve">31. проводит мероприятия с </w:t>
      </w:r>
      <w:proofErr w:type="gramStart"/>
      <w:r w:rsidRPr="00C57193">
        <w:rPr>
          <w:rFonts w:ascii="Times New Roman" w:hAnsi="Times New Roman" w:cs="Times New Roman"/>
          <w:color w:val="000000"/>
          <w:sz w:val="25"/>
          <w:szCs w:val="25"/>
          <w:lang w:eastAsia="ru-RU"/>
        </w:rPr>
        <w:t>обучающимися</w:t>
      </w:r>
      <w:proofErr w:type="gramEnd"/>
      <w:r w:rsidRPr="00C57193">
        <w:rPr>
          <w:rFonts w:ascii="Times New Roman" w:hAnsi="Times New Roman" w:cs="Times New Roman"/>
          <w:color w:val="000000"/>
          <w:sz w:val="25"/>
          <w:szCs w:val="25"/>
          <w:lang w:eastAsia="ru-RU"/>
        </w:rPr>
        <w:t xml:space="preserve"> (олимпиады, конкурсы, фестивали и пр.), организует участие победителей в региональных и российских мероприятиях;</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32. оказывает содействие лицам, которые проявили выдающиеся способности и показали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 xml:space="preserve">33. осуществляет учет детей, подлежащих </w:t>
      </w:r>
      <w:proofErr w:type="gramStart"/>
      <w:r w:rsidRPr="00C57193">
        <w:rPr>
          <w:rFonts w:ascii="Times New Roman" w:hAnsi="Times New Roman" w:cs="Times New Roman"/>
          <w:color w:val="000000"/>
          <w:sz w:val="25"/>
          <w:szCs w:val="25"/>
          <w:lang w:eastAsia="ru-RU"/>
        </w:rPr>
        <w:t>обучению по</w:t>
      </w:r>
      <w:proofErr w:type="gramEnd"/>
      <w:r w:rsidRPr="00C57193">
        <w:rPr>
          <w:rFonts w:ascii="Times New Roman" w:hAnsi="Times New Roman" w:cs="Times New Roman"/>
          <w:color w:val="000000"/>
          <w:sz w:val="25"/>
          <w:szCs w:val="25"/>
          <w:lang w:eastAsia="ru-RU"/>
        </w:rPr>
        <w:t xml:space="preserve"> образовательным программам дошкольного, начального общего, основного общего и среднего общего образования;</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34. ведет учет детей, имеющих право на получение общего образования каждого уровня и проживающих на территории Юрьевецкого муниципального района, и форм получения образования, определенных родителями (законными представителями) детей;</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35. организует методическую, диагностическую и консультативную помощь семьям, воспитывающим детей дошкольного возраста на дому;</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36. в пределах своей компетенции осуществляет мероприятия по профилактике беспризорности, безнадзорности, социальных патологий в детской и подростковой среде и правонарушений несовершеннолетних, защите их прав;</w:t>
      </w:r>
    </w:p>
    <w:p w:rsidR="00CD04CA" w:rsidRPr="00C57193" w:rsidRDefault="00CD04CA" w:rsidP="00C57193">
      <w:pPr>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37. создает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proofErr w:type="gramStart"/>
      <w:r w:rsidRPr="00C57193">
        <w:rPr>
          <w:rFonts w:ascii="Times New Roman" w:hAnsi="Times New Roman" w:cs="Times New Roman"/>
          <w:color w:val="000000"/>
          <w:sz w:val="25"/>
          <w:szCs w:val="25"/>
          <w:lang w:eastAsia="ru-RU"/>
        </w:rPr>
        <w:t>38. организует работу психолого-медико-педагогической комиссии, которая проводит комплексное психолого-медико-педагогическое обследование детей в целях своевременного выявления особенностей в физическом и (или) психическом развитии и (или) отклонений в поведении детей, подготавливает по результатам обследования детей рекомендации по оказанию им психолого-медико-педагогической помощи и организации их обучения и воспитания, а также подтверждает, уточняет или изменяет ранее данные рекомендации;</w:t>
      </w:r>
      <w:proofErr w:type="gramEnd"/>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39. дает согласие на оставление до получения основного общего образования общеобразовательной организации обучающимся, достигшим возраста пятнадцати лет;</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 xml:space="preserve">- совместно с Комиссией по делам несовершеннолетних и защите их прав, родителями (законными представителями) несовершеннолетнего, оставившего общеобразовательную организацию до получения основного общего образования, не позднее чем в месячный срок принимает </w:t>
      </w:r>
      <w:proofErr w:type="gramStart"/>
      <w:r w:rsidRPr="00C57193">
        <w:rPr>
          <w:rFonts w:ascii="Times New Roman" w:hAnsi="Times New Roman" w:cs="Times New Roman"/>
          <w:color w:val="000000"/>
          <w:sz w:val="25"/>
          <w:szCs w:val="25"/>
          <w:lang w:eastAsia="ru-RU"/>
        </w:rPr>
        <w:t>меры</w:t>
      </w:r>
      <w:proofErr w:type="gramEnd"/>
      <w:r w:rsidRPr="00C57193">
        <w:rPr>
          <w:rFonts w:ascii="Times New Roman" w:hAnsi="Times New Roman" w:cs="Times New Roman"/>
          <w:color w:val="000000"/>
          <w:sz w:val="25"/>
          <w:szCs w:val="25"/>
          <w:lang w:eastAsia="ru-RU"/>
        </w:rPr>
        <w:t xml:space="preserve"> но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 xml:space="preserve">- совместно с родителями (законными представителями) несовершеннолетнего обучающегося, отчисленного из организации, осуществляющей образовательную деятельность, не позднее чем в месячный срок принимает меры, обеспечивающие получение </w:t>
      </w:r>
      <w:proofErr w:type="gramStart"/>
      <w:r w:rsidRPr="00C57193">
        <w:rPr>
          <w:rFonts w:ascii="Times New Roman" w:hAnsi="Times New Roman" w:cs="Times New Roman"/>
          <w:color w:val="000000"/>
          <w:sz w:val="25"/>
          <w:szCs w:val="25"/>
          <w:lang w:eastAsia="ru-RU"/>
        </w:rPr>
        <w:t>несовершеннолетним</w:t>
      </w:r>
      <w:proofErr w:type="gramEnd"/>
      <w:r w:rsidRPr="00C57193">
        <w:rPr>
          <w:rFonts w:ascii="Times New Roman" w:hAnsi="Times New Roman" w:cs="Times New Roman"/>
          <w:color w:val="000000"/>
          <w:sz w:val="25"/>
          <w:szCs w:val="25"/>
          <w:lang w:eastAsia="ru-RU"/>
        </w:rPr>
        <w:t xml:space="preserve"> обучающимся общего образования;</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 xml:space="preserve">40. обеспечивает перевод совершеннолетних обучающихся с их согласия и </w:t>
      </w:r>
      <w:proofErr w:type="gramStart"/>
      <w:r w:rsidRPr="00C57193">
        <w:rPr>
          <w:rFonts w:ascii="Times New Roman" w:hAnsi="Times New Roman" w:cs="Times New Roman"/>
          <w:color w:val="000000"/>
          <w:sz w:val="25"/>
          <w:szCs w:val="25"/>
          <w:lang w:eastAsia="ru-RU"/>
        </w:rPr>
        <w:t>несовершеннолетних</w:t>
      </w:r>
      <w:proofErr w:type="gramEnd"/>
      <w:r w:rsidRPr="00C57193">
        <w:rPr>
          <w:rFonts w:ascii="Times New Roman" w:hAnsi="Times New Roman" w:cs="Times New Roman"/>
          <w:color w:val="000000"/>
          <w:sz w:val="25"/>
          <w:szCs w:val="25"/>
          <w:lang w:eastAsia="ru-RU"/>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соответствующего уровня и направленности (в случае </w:t>
      </w:r>
      <w:r w:rsidRPr="00C57193">
        <w:rPr>
          <w:rFonts w:ascii="Times New Roman" w:hAnsi="Times New Roman" w:cs="Times New Roman"/>
          <w:color w:val="000000"/>
          <w:sz w:val="25"/>
          <w:szCs w:val="25"/>
          <w:lang w:eastAsia="ru-RU"/>
        </w:rPr>
        <w:lastRenderedPageBreak/>
        <w:t>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41. вносит предложения в уполномоченные органы по представлению к государственным, муниципальным и общественным наградам и присвоению почетных званий, награждению педагогических работников грамотами и наградами;</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42. организует проведение конкурса</w:t>
      </w:r>
      <w:r w:rsidRPr="00C57193">
        <w:rPr>
          <w:rFonts w:ascii="Times New Roman" w:hAnsi="Times New Roman" w:cs="Times New Roman"/>
          <w:i/>
          <w:color w:val="000000"/>
          <w:sz w:val="25"/>
          <w:szCs w:val="25"/>
          <w:lang w:eastAsia="ru-RU"/>
        </w:rPr>
        <w:t xml:space="preserve"> </w:t>
      </w:r>
      <w:r w:rsidRPr="00C57193">
        <w:rPr>
          <w:rFonts w:ascii="Times New Roman" w:hAnsi="Times New Roman" w:cs="Times New Roman"/>
          <w:color w:val="000000"/>
          <w:sz w:val="25"/>
          <w:szCs w:val="25"/>
          <w:lang w:eastAsia="ru-RU"/>
        </w:rPr>
        <w:t>на замещение вакантных должностей руководителей подведомственных образовательных организаций;</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43. организует проведение аттестации кандидатов на должность руководителя муниципальной образовательной организации и руководителей подведомственных образовательных организаций в соответствии с утвержденным Порядком и в установленные сроки;</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44. разрабатывает показатели (критерии), отражающие эффективность деятельности руководителя подведомственной образовательной организации, для установления руководителям надбавок стимулирующего характера; разрабатывает показатели и условия премирования для руководителей подведомственных образовательных организаций;</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45. разрабатывает и осуществляет комплекс мер по социально-правовой защите, охране здоровья обучающихся и работников муниципальных образовательных организаций;</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bCs/>
          <w:iCs/>
          <w:color w:val="000000"/>
          <w:sz w:val="25"/>
          <w:szCs w:val="25"/>
          <w:lang w:eastAsia="ru-RU"/>
        </w:rPr>
        <w:t>46</w:t>
      </w:r>
      <w:r w:rsidRPr="00C57193">
        <w:rPr>
          <w:rFonts w:ascii="Times New Roman" w:hAnsi="Times New Roman" w:cs="Times New Roman"/>
          <w:b/>
          <w:bCs/>
          <w:iCs/>
          <w:color w:val="000000"/>
          <w:sz w:val="25"/>
          <w:szCs w:val="25"/>
          <w:lang w:eastAsia="ru-RU"/>
        </w:rPr>
        <w:t>.</w:t>
      </w:r>
      <w:r w:rsidRPr="00C57193">
        <w:rPr>
          <w:rFonts w:ascii="Times New Roman" w:hAnsi="Times New Roman" w:cs="Times New Roman"/>
          <w:b/>
          <w:bCs/>
          <w:i/>
          <w:iCs/>
          <w:color w:val="000000"/>
          <w:sz w:val="25"/>
          <w:szCs w:val="25"/>
          <w:lang w:eastAsia="ru-RU"/>
        </w:rPr>
        <w:t xml:space="preserve"> </w:t>
      </w:r>
      <w:r w:rsidRPr="00C57193">
        <w:rPr>
          <w:rFonts w:ascii="Times New Roman" w:hAnsi="Times New Roman" w:cs="Times New Roman"/>
          <w:color w:val="000000"/>
          <w:sz w:val="25"/>
          <w:szCs w:val="25"/>
          <w:lang w:eastAsia="ru-RU"/>
        </w:rPr>
        <w:t>организует отдых детей в каникулярное время, содействует работе и развитию спортивных, трудовых, профильных лагерей и лагерей с дневным пребыванием в период каникул;</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proofErr w:type="gramStart"/>
      <w:r w:rsidRPr="00C57193">
        <w:rPr>
          <w:rFonts w:ascii="Times New Roman" w:hAnsi="Times New Roman" w:cs="Times New Roman"/>
          <w:color w:val="000000"/>
          <w:sz w:val="25"/>
          <w:szCs w:val="25"/>
          <w:lang w:eastAsia="ru-RU"/>
        </w:rPr>
        <w:t>47.  организует бесплатную перевозку обучающихся в муниципальных образовательных организациях, реализующих основные общеобразовательные программы, между поселениями на территории Юрьевецкого муниципального района;</w:t>
      </w:r>
      <w:proofErr w:type="gramEnd"/>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48. координирует деятельность образовательных организаций по вопросам гражданской обороны;</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49. координирует деятельность образовательных организаций по вопросам патриотического воспитания обучающихся и преподаванию основ воинской службы;</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50. координирует деятельность образовательных организаций по вопросам антитеррористической защищенности и безопасности;</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51. курирует мероприятия в образовательных организациях по профилактике экстремизма в молодежной среде;</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52. рассматривает обращения граждан и (или) юридических лиц, принимает необходимые меры по результатам их рассмотрения, ведет прием граждан и (или) представителей организаций по вопросам, отнесенным к компетенции управления;</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53. участвует в своей сфере деятельности в реализации государственных полномочий, переданных органам местного самоуправления законами Ивановской области;</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54. осуществляет межведомственную координацию по вопросам образования на территории Юрьевецкого муниципального района;</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55. осуществляет иные функции в целях реализации задач деятельности управления в соответствии с действующим законодательством, муниципальными правовыми актами Юрьевецкого муниципального района.</w:t>
      </w:r>
    </w:p>
    <w:p w:rsidR="00CD04CA" w:rsidRPr="00C57193" w:rsidRDefault="00CD04CA" w:rsidP="00C57193">
      <w:pPr>
        <w:autoSpaceDE w:val="0"/>
        <w:autoSpaceDN w:val="0"/>
        <w:adjustRightInd w:val="0"/>
        <w:spacing w:after="0" w:line="240" w:lineRule="auto"/>
        <w:jc w:val="center"/>
        <w:rPr>
          <w:rFonts w:ascii="Times New Roman" w:hAnsi="Times New Roman" w:cs="Times New Roman"/>
          <w:b/>
          <w:color w:val="000000"/>
          <w:sz w:val="25"/>
          <w:szCs w:val="25"/>
          <w:lang w:eastAsia="ru-RU"/>
        </w:rPr>
      </w:pPr>
    </w:p>
    <w:p w:rsidR="00CD04CA" w:rsidRPr="00C57193" w:rsidRDefault="00CD04CA" w:rsidP="00C57193">
      <w:pPr>
        <w:autoSpaceDE w:val="0"/>
        <w:autoSpaceDN w:val="0"/>
        <w:adjustRightInd w:val="0"/>
        <w:spacing w:after="0" w:line="240" w:lineRule="auto"/>
        <w:jc w:val="center"/>
        <w:rPr>
          <w:rFonts w:ascii="Times New Roman" w:hAnsi="Times New Roman" w:cs="Times New Roman"/>
          <w:b/>
          <w:color w:val="000000"/>
          <w:sz w:val="25"/>
          <w:szCs w:val="25"/>
          <w:lang w:eastAsia="ru-RU"/>
        </w:rPr>
      </w:pPr>
      <w:r w:rsidRPr="00C57193">
        <w:rPr>
          <w:rFonts w:ascii="Times New Roman" w:hAnsi="Times New Roman" w:cs="Times New Roman"/>
          <w:b/>
          <w:color w:val="000000"/>
          <w:sz w:val="25"/>
          <w:szCs w:val="25"/>
          <w:lang w:eastAsia="ru-RU"/>
        </w:rPr>
        <w:lastRenderedPageBreak/>
        <w:t>Глава 4. ПРАВА И ОБЯЗАННОСТИ УПРАВЛЕНИЯ</w:t>
      </w:r>
    </w:p>
    <w:p w:rsidR="00CD04CA" w:rsidRPr="00C57193" w:rsidRDefault="00CD04CA" w:rsidP="00C57193">
      <w:pPr>
        <w:autoSpaceDE w:val="0"/>
        <w:autoSpaceDN w:val="0"/>
        <w:adjustRightInd w:val="0"/>
        <w:spacing w:after="0" w:line="240" w:lineRule="auto"/>
        <w:jc w:val="center"/>
        <w:rPr>
          <w:rFonts w:ascii="Times New Roman" w:hAnsi="Times New Roman" w:cs="Times New Roman"/>
          <w:color w:val="000000"/>
          <w:sz w:val="25"/>
          <w:szCs w:val="25"/>
          <w:lang w:eastAsia="ru-RU"/>
        </w:rPr>
      </w:pPr>
    </w:p>
    <w:p w:rsidR="00CD04CA" w:rsidRPr="00C57193" w:rsidRDefault="00FC7778"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Pr>
          <w:rFonts w:ascii="Times New Roman" w:hAnsi="Times New Roman" w:cs="Times New Roman"/>
          <w:color w:val="000000"/>
          <w:sz w:val="25"/>
          <w:szCs w:val="25"/>
          <w:lang w:eastAsia="ru-RU"/>
        </w:rPr>
        <w:t xml:space="preserve">1. </w:t>
      </w:r>
      <w:r w:rsidR="00CD04CA" w:rsidRPr="00C57193">
        <w:rPr>
          <w:rFonts w:ascii="Times New Roman" w:hAnsi="Times New Roman" w:cs="Times New Roman"/>
          <w:color w:val="000000"/>
          <w:sz w:val="25"/>
          <w:szCs w:val="25"/>
          <w:lang w:eastAsia="ru-RU"/>
        </w:rPr>
        <w:t>Управление для осуществления возложенных на него функций имеет право:</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1) подготавливать проекты правовых актов по вопросам, входящим в компетенцию управления;</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2) запрашивать в установленном порядке сведения от органов местного самоуправления Юрьевецкого муниципального района и организаций необходимые для решения вопросов, входящих в компетенцию управления;</w:t>
      </w:r>
    </w:p>
    <w:p w:rsidR="00CD04CA" w:rsidRPr="00C57193" w:rsidRDefault="00CD04CA" w:rsidP="00C57193">
      <w:pPr>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3) привлекать в установленном порядке для решения вопросов, отнесенных к сфере деятельности управления, научные и иные организации, ученых и специалистов на договорной (контрактной) основе;</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bCs/>
          <w:color w:val="000000"/>
          <w:sz w:val="25"/>
          <w:szCs w:val="25"/>
          <w:lang w:eastAsia="ru-RU"/>
        </w:rPr>
        <w:t xml:space="preserve">4) </w:t>
      </w:r>
      <w:r w:rsidRPr="00C57193">
        <w:rPr>
          <w:rFonts w:ascii="Times New Roman" w:hAnsi="Times New Roman" w:cs="Times New Roman"/>
          <w:color w:val="000000"/>
          <w:sz w:val="25"/>
          <w:szCs w:val="25"/>
          <w:lang w:eastAsia="ru-RU"/>
        </w:rPr>
        <w:t>представлять на рассмотрение администрации Юрьевецкого муниципального района предложения по решению вопросов, связанных с выполнением возложенных на управление функций;</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5) создавать (готовить предложения по созданию) координационные и совещательные органы, в том числе межведомственные, для решения вопросов, отнесенных к компетенции управления;</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bCs/>
          <w:color w:val="000000"/>
          <w:sz w:val="25"/>
          <w:szCs w:val="25"/>
          <w:lang w:eastAsia="ru-RU"/>
        </w:rPr>
        <w:t xml:space="preserve">6) </w:t>
      </w:r>
      <w:r w:rsidRPr="00C57193">
        <w:rPr>
          <w:rFonts w:ascii="Times New Roman" w:hAnsi="Times New Roman" w:cs="Times New Roman"/>
          <w:color w:val="000000"/>
          <w:sz w:val="25"/>
          <w:szCs w:val="25"/>
          <w:lang w:eastAsia="ru-RU"/>
        </w:rPr>
        <w:t>созывать в установленном порядке совещания по вопросам, входящим в компетенцию управления, с привлечением руководителей и специалистов органов местного самоуправления Юрьевецкого муниципального района, предприятий, организаций;</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7) готовить в пределах своей компетенции методические документы;</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 xml:space="preserve">8) готовить </w:t>
      </w:r>
      <w:r w:rsidRPr="00C57193">
        <w:rPr>
          <w:rFonts w:ascii="Times New Roman" w:hAnsi="Times New Roman" w:cs="Times New Roman"/>
          <w:i/>
          <w:color w:val="000000"/>
          <w:sz w:val="25"/>
          <w:szCs w:val="25"/>
          <w:lang w:eastAsia="ru-RU"/>
        </w:rPr>
        <w:t>предложения</w:t>
      </w:r>
      <w:r w:rsidRPr="00C57193">
        <w:rPr>
          <w:rFonts w:ascii="Times New Roman" w:hAnsi="Times New Roman" w:cs="Times New Roman"/>
          <w:color w:val="000000"/>
          <w:sz w:val="25"/>
          <w:szCs w:val="25"/>
          <w:lang w:eastAsia="ru-RU"/>
        </w:rPr>
        <w:t xml:space="preserve"> о создании, ликвидации и реорганизации муниципальных образовательных организаций;</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 xml:space="preserve">9) готовить </w:t>
      </w:r>
      <w:r w:rsidRPr="00C57193">
        <w:rPr>
          <w:rFonts w:ascii="Times New Roman" w:hAnsi="Times New Roman" w:cs="Times New Roman"/>
          <w:i/>
          <w:color w:val="000000"/>
          <w:sz w:val="25"/>
          <w:szCs w:val="25"/>
          <w:lang w:eastAsia="ru-RU"/>
        </w:rPr>
        <w:t>предложения</w:t>
      </w:r>
      <w:r w:rsidRPr="00C57193">
        <w:rPr>
          <w:rFonts w:ascii="Times New Roman" w:hAnsi="Times New Roman" w:cs="Times New Roman"/>
          <w:color w:val="000000"/>
          <w:sz w:val="25"/>
          <w:szCs w:val="25"/>
          <w:lang w:eastAsia="ru-RU"/>
        </w:rPr>
        <w:t xml:space="preserve"> по закреплению муниципальных образовательных организаций за конкретными территориями Юрьевецкого муниципального района;</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 xml:space="preserve">10) готовить </w:t>
      </w:r>
      <w:r w:rsidRPr="00C57193">
        <w:rPr>
          <w:rFonts w:ascii="Times New Roman" w:hAnsi="Times New Roman" w:cs="Times New Roman"/>
          <w:i/>
          <w:color w:val="000000"/>
          <w:sz w:val="25"/>
          <w:szCs w:val="25"/>
          <w:lang w:eastAsia="ru-RU"/>
        </w:rPr>
        <w:t>предложения</w:t>
      </w:r>
      <w:r w:rsidRPr="00C57193">
        <w:rPr>
          <w:rFonts w:ascii="Times New Roman" w:hAnsi="Times New Roman" w:cs="Times New Roman"/>
          <w:color w:val="000000"/>
          <w:sz w:val="25"/>
          <w:szCs w:val="25"/>
          <w:lang w:eastAsia="ru-RU"/>
        </w:rPr>
        <w:t xml:space="preserve"> по установлению платы, взимаемой с родителей (законных представителей) за присмотр и уход за детьми в муниципальных дошкольных образовательных организациях, и ее размере;</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 xml:space="preserve">11) готовить </w:t>
      </w:r>
      <w:r w:rsidRPr="00C57193">
        <w:rPr>
          <w:rFonts w:ascii="Times New Roman" w:hAnsi="Times New Roman" w:cs="Times New Roman"/>
          <w:i/>
          <w:color w:val="000000"/>
          <w:sz w:val="25"/>
          <w:szCs w:val="25"/>
          <w:lang w:eastAsia="ru-RU"/>
        </w:rPr>
        <w:t>предложения</w:t>
      </w:r>
      <w:r w:rsidRPr="00C57193">
        <w:rPr>
          <w:rFonts w:ascii="Times New Roman" w:hAnsi="Times New Roman" w:cs="Times New Roman"/>
          <w:color w:val="000000"/>
          <w:sz w:val="25"/>
          <w:szCs w:val="25"/>
          <w:lang w:eastAsia="ru-RU"/>
        </w:rPr>
        <w:t xml:space="preserve"> по снижению размера родительской платы или не взимания ее с отдельных категорий родителей (законных представителей) в определяемых Учредителем подведомственных образовательных организаций случаях и порядке;</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 xml:space="preserve">12) готовить </w:t>
      </w:r>
      <w:r w:rsidRPr="00C57193">
        <w:rPr>
          <w:rFonts w:ascii="Times New Roman" w:hAnsi="Times New Roman" w:cs="Times New Roman"/>
          <w:i/>
          <w:color w:val="000000"/>
          <w:sz w:val="25"/>
          <w:szCs w:val="25"/>
          <w:lang w:eastAsia="ru-RU"/>
        </w:rPr>
        <w:t>предложения</w:t>
      </w:r>
      <w:r w:rsidRPr="00C57193">
        <w:rPr>
          <w:rFonts w:ascii="Times New Roman" w:hAnsi="Times New Roman" w:cs="Times New Roman"/>
          <w:color w:val="000000"/>
          <w:sz w:val="25"/>
          <w:szCs w:val="25"/>
          <w:lang w:eastAsia="ru-RU"/>
        </w:rPr>
        <w:t xml:space="preserve"> по установлению платы, взимаемой с родителей (законных представителей) несовершеннолетних обучающихся за содержание детей в образовательной организации с наличием интерната, а также за присмотр и уход за детьми в группах продленного дня, и ее размере;</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13) пользоваться имуществом, находящимся в муниципальной собственности и переданным в оперативное управление управлению, для осуществления возложенных функций и решения поставленных задач;</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14) принимать решения по вопросам своей компетенции, которые являются обязательными для исполнения муниципальными образовательными организациями и структурными подразделениями;</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15) вносить предложения Учредителю о приостановлении иной приносящей доход деятельности образовательной организации, если она идет в ущерб образовательной деятельности, предусмотренной её уставом, до решения суда по этому вопросу;</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16) осуществлять другие права, необходимые для реализации возложенных на отдел функций.</w:t>
      </w:r>
    </w:p>
    <w:p w:rsidR="006365E3" w:rsidRDefault="006365E3"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p>
    <w:p w:rsidR="006365E3" w:rsidRDefault="006365E3"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p>
    <w:p w:rsidR="00CD04CA" w:rsidRPr="00C57193" w:rsidRDefault="00FC7778"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Pr>
          <w:rFonts w:ascii="Times New Roman" w:hAnsi="Times New Roman" w:cs="Times New Roman"/>
          <w:color w:val="000000"/>
          <w:sz w:val="25"/>
          <w:szCs w:val="25"/>
          <w:lang w:eastAsia="ru-RU"/>
        </w:rPr>
        <w:lastRenderedPageBreak/>
        <w:t>2</w:t>
      </w:r>
      <w:r w:rsidR="00CD04CA" w:rsidRPr="00C57193">
        <w:rPr>
          <w:rFonts w:ascii="Times New Roman" w:hAnsi="Times New Roman" w:cs="Times New Roman"/>
          <w:color w:val="000000"/>
          <w:sz w:val="25"/>
          <w:szCs w:val="25"/>
          <w:lang w:eastAsia="ru-RU"/>
        </w:rPr>
        <w:t>. Управление обязано:</w:t>
      </w:r>
    </w:p>
    <w:p w:rsidR="00CD04CA" w:rsidRPr="00C57193" w:rsidRDefault="00CD04CA" w:rsidP="00C57193">
      <w:pPr>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 xml:space="preserve">1) осуществлять    свою   деятельность    в   соответствии    с    действующим законодательством   Российской   Федерации   и   Ивановской  области,  а  также муниципальными правовыми актами, настоящим Положением; </w:t>
      </w:r>
    </w:p>
    <w:p w:rsidR="00CD04CA" w:rsidRPr="00C57193" w:rsidRDefault="00CD04CA" w:rsidP="00C57193">
      <w:pPr>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2) выполнять в установленные сроки поручения администрации Юрьевецкого муниципального рай</w:t>
      </w:r>
      <w:r w:rsidRPr="00C57193">
        <w:rPr>
          <w:rFonts w:ascii="Times New Roman" w:hAnsi="Times New Roman" w:cs="Times New Roman"/>
          <w:color w:val="000000"/>
          <w:sz w:val="25"/>
          <w:szCs w:val="25"/>
          <w:lang w:eastAsia="ru-RU"/>
        </w:rPr>
        <w:tab/>
        <w:t>она;</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bCs/>
          <w:color w:val="000000"/>
          <w:sz w:val="25"/>
          <w:szCs w:val="25"/>
          <w:lang w:eastAsia="ru-RU"/>
        </w:rPr>
        <w:t xml:space="preserve">3) </w:t>
      </w:r>
      <w:r w:rsidRPr="00C57193">
        <w:rPr>
          <w:rFonts w:ascii="Times New Roman" w:hAnsi="Times New Roman" w:cs="Times New Roman"/>
          <w:color w:val="000000"/>
          <w:sz w:val="25"/>
          <w:szCs w:val="25"/>
          <w:lang w:eastAsia="ru-RU"/>
        </w:rPr>
        <w:t>предоставлять сведения по запросам органов государственной власти и органов местного самоуправления Юрьевецкого муниципального района по вопросам деятельности управления;</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bCs/>
          <w:color w:val="000000"/>
          <w:sz w:val="25"/>
          <w:szCs w:val="25"/>
          <w:lang w:eastAsia="ru-RU"/>
        </w:rPr>
        <w:t xml:space="preserve">4) </w:t>
      </w:r>
      <w:r w:rsidRPr="00C57193">
        <w:rPr>
          <w:rFonts w:ascii="Times New Roman" w:hAnsi="Times New Roman" w:cs="Times New Roman"/>
          <w:color w:val="000000"/>
          <w:sz w:val="25"/>
          <w:szCs w:val="25"/>
          <w:lang w:eastAsia="ru-RU"/>
        </w:rPr>
        <w:t xml:space="preserve">своевременно и целевым образом использовать бюджетные средства, выделенные на цели и задачи деятельности управления в соответствии с настоящим Положением, </w:t>
      </w:r>
      <w:proofErr w:type="gramStart"/>
      <w:r w:rsidRPr="00C57193">
        <w:rPr>
          <w:rFonts w:ascii="Times New Roman" w:hAnsi="Times New Roman" w:cs="Times New Roman"/>
          <w:color w:val="000000"/>
          <w:sz w:val="25"/>
          <w:szCs w:val="25"/>
          <w:lang w:eastAsia="ru-RU"/>
        </w:rPr>
        <w:t>предоставлять отчеты</w:t>
      </w:r>
      <w:proofErr w:type="gramEnd"/>
      <w:r w:rsidRPr="00C57193">
        <w:rPr>
          <w:rFonts w:ascii="Times New Roman" w:hAnsi="Times New Roman" w:cs="Times New Roman"/>
          <w:color w:val="000000"/>
          <w:sz w:val="25"/>
          <w:szCs w:val="25"/>
          <w:lang w:eastAsia="ru-RU"/>
        </w:rPr>
        <w:t xml:space="preserve"> об их освоении;</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5) не разглашать сведения, составляющие государственную и иную охраняемую законодательством тайну.</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p>
    <w:p w:rsidR="00CD04CA" w:rsidRPr="00C57193" w:rsidRDefault="00CD04CA" w:rsidP="00C57193">
      <w:pPr>
        <w:autoSpaceDE w:val="0"/>
        <w:autoSpaceDN w:val="0"/>
        <w:adjustRightInd w:val="0"/>
        <w:spacing w:after="0" w:line="240" w:lineRule="auto"/>
        <w:jc w:val="center"/>
        <w:rPr>
          <w:rFonts w:ascii="Times New Roman" w:hAnsi="Times New Roman" w:cs="Times New Roman"/>
          <w:b/>
          <w:color w:val="000000"/>
          <w:sz w:val="25"/>
          <w:szCs w:val="25"/>
          <w:lang w:eastAsia="ru-RU"/>
        </w:rPr>
      </w:pPr>
      <w:r w:rsidRPr="00C57193">
        <w:rPr>
          <w:rFonts w:ascii="Times New Roman" w:hAnsi="Times New Roman" w:cs="Times New Roman"/>
          <w:b/>
          <w:color w:val="000000"/>
          <w:sz w:val="25"/>
          <w:szCs w:val="25"/>
          <w:lang w:eastAsia="ru-RU"/>
        </w:rPr>
        <w:t xml:space="preserve">Глава </w:t>
      </w:r>
      <w:r w:rsidRPr="00C57193">
        <w:rPr>
          <w:rFonts w:ascii="Times New Roman" w:hAnsi="Times New Roman" w:cs="Times New Roman"/>
          <w:b/>
          <w:bCs/>
          <w:color w:val="000000"/>
          <w:sz w:val="25"/>
          <w:szCs w:val="25"/>
          <w:lang w:eastAsia="ru-RU"/>
        </w:rPr>
        <w:t xml:space="preserve">5. </w:t>
      </w:r>
      <w:r w:rsidRPr="00C57193">
        <w:rPr>
          <w:rFonts w:ascii="Times New Roman" w:hAnsi="Times New Roman" w:cs="Times New Roman"/>
          <w:b/>
          <w:color w:val="000000"/>
          <w:sz w:val="25"/>
          <w:szCs w:val="25"/>
          <w:lang w:eastAsia="ru-RU"/>
        </w:rPr>
        <w:t>РУКОВОДСТВО И ОРГАНИЗАЦИЯ ДЕЯТЕЛЬНОСТИ</w:t>
      </w:r>
    </w:p>
    <w:p w:rsidR="00CD04CA" w:rsidRPr="00C57193" w:rsidRDefault="00CD04CA" w:rsidP="00C57193">
      <w:pPr>
        <w:autoSpaceDE w:val="0"/>
        <w:autoSpaceDN w:val="0"/>
        <w:adjustRightInd w:val="0"/>
        <w:spacing w:after="0" w:line="240" w:lineRule="auto"/>
        <w:jc w:val="center"/>
        <w:rPr>
          <w:rFonts w:ascii="Times New Roman" w:hAnsi="Times New Roman" w:cs="Times New Roman"/>
          <w:b/>
          <w:color w:val="000000"/>
          <w:sz w:val="25"/>
          <w:szCs w:val="25"/>
          <w:lang w:eastAsia="ru-RU"/>
        </w:rPr>
      </w:pPr>
      <w:r w:rsidRPr="00C57193">
        <w:rPr>
          <w:rFonts w:ascii="Times New Roman" w:hAnsi="Times New Roman" w:cs="Times New Roman"/>
          <w:b/>
          <w:color w:val="000000"/>
          <w:sz w:val="25"/>
          <w:szCs w:val="25"/>
          <w:lang w:eastAsia="ru-RU"/>
        </w:rPr>
        <w:t>УПРАВЛЕНИЯ</w:t>
      </w:r>
    </w:p>
    <w:p w:rsidR="00CD04CA" w:rsidRPr="00C57193" w:rsidRDefault="00CD04CA" w:rsidP="00C57193">
      <w:pPr>
        <w:autoSpaceDE w:val="0"/>
        <w:autoSpaceDN w:val="0"/>
        <w:adjustRightInd w:val="0"/>
        <w:spacing w:after="0" w:line="240" w:lineRule="auto"/>
        <w:jc w:val="center"/>
        <w:rPr>
          <w:rFonts w:ascii="Times New Roman" w:hAnsi="Times New Roman" w:cs="Times New Roman"/>
          <w:b/>
          <w:color w:val="000000"/>
          <w:sz w:val="25"/>
          <w:szCs w:val="25"/>
          <w:lang w:eastAsia="ru-RU"/>
        </w:rPr>
      </w:pP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1</w:t>
      </w:r>
      <w:r w:rsidR="007C4B52">
        <w:rPr>
          <w:rFonts w:ascii="Times New Roman" w:hAnsi="Times New Roman" w:cs="Times New Roman"/>
          <w:color w:val="000000"/>
          <w:sz w:val="25"/>
          <w:szCs w:val="25"/>
          <w:lang w:eastAsia="ru-RU"/>
        </w:rPr>
        <w:t xml:space="preserve">. </w:t>
      </w:r>
      <w:r w:rsidRPr="00C57193">
        <w:rPr>
          <w:rFonts w:ascii="Times New Roman" w:hAnsi="Times New Roman" w:cs="Times New Roman"/>
          <w:color w:val="000000"/>
          <w:sz w:val="25"/>
          <w:szCs w:val="25"/>
          <w:lang w:eastAsia="ru-RU"/>
        </w:rPr>
        <w:t>Управление возглавляет начальник (далее - начальник управления), назначаемый на должность и освобождаемый от должности Главой Юрьевецкого муниципального района в соответствии с Уставом Юрьевецкого муниципального района</w:t>
      </w:r>
      <w:r w:rsidR="007C4B52">
        <w:rPr>
          <w:rFonts w:ascii="Times New Roman" w:hAnsi="Times New Roman" w:cs="Times New Roman"/>
          <w:color w:val="000000"/>
          <w:sz w:val="25"/>
          <w:szCs w:val="25"/>
          <w:lang w:eastAsia="ru-RU"/>
        </w:rPr>
        <w:t>.</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2. Начальник управления:</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1) руководит деятельностью управления на принципах единоначалия;</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2) организует работу управления, издает в пределах своей компетенции приказы, утверждает инструкции, дает указания по вопросам деятельности управления, контролирует их исполнение, проводит совещания;</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3) назначает в установленном порядке на должность и освобождает от должности по согласованию с Главой Юрьевецкого муниципального района  руководителей образовательных организаций, принимает к ним меры поощрения и дисциплинарного взыскания;</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bCs/>
          <w:color w:val="000000"/>
          <w:sz w:val="25"/>
          <w:szCs w:val="25"/>
          <w:lang w:eastAsia="ru-RU"/>
        </w:rPr>
        <w:t xml:space="preserve">4) </w:t>
      </w:r>
      <w:r w:rsidRPr="00C57193">
        <w:rPr>
          <w:rFonts w:ascii="Times New Roman" w:hAnsi="Times New Roman" w:cs="Times New Roman"/>
          <w:color w:val="000000"/>
          <w:sz w:val="25"/>
          <w:szCs w:val="25"/>
          <w:lang w:eastAsia="ru-RU"/>
        </w:rPr>
        <w:t>разрабатывает, утверждает и представляет в администрацию Юрьевецкого муниципального района структуру и штатное расписание управления в пределах установленного органами местного самоуправления Юрьевецкого муниципального района предельного норматива фонда оплаты труда и численности работников, бюджетную смету на его содержание в пределах утвержденных ассигнований;</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bCs/>
          <w:color w:val="000000"/>
          <w:sz w:val="25"/>
          <w:szCs w:val="25"/>
          <w:lang w:eastAsia="ru-RU"/>
        </w:rPr>
        <w:t xml:space="preserve">5) </w:t>
      </w:r>
      <w:r w:rsidRPr="00C57193">
        <w:rPr>
          <w:rFonts w:ascii="Times New Roman" w:hAnsi="Times New Roman" w:cs="Times New Roman"/>
          <w:color w:val="000000"/>
          <w:sz w:val="25"/>
          <w:szCs w:val="25"/>
          <w:lang w:eastAsia="ru-RU"/>
        </w:rPr>
        <w:t>утверждает Уставы подведомственных организаций, должностные инструкции работников управления;</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6) утверждает правила внутреннего трудового распорядка в управлении;</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7) обеспечивает соблюдение законов, нормативных правовых актов Российской Федерации, законов и нормативных правовых актов Ивановской области, муниципальных правовых актов Юрьевецкого муниципального района, настоящего Положения;</w:t>
      </w:r>
    </w:p>
    <w:p w:rsidR="00CD04CA" w:rsidRPr="00C57193" w:rsidRDefault="00CD04CA" w:rsidP="00C57193">
      <w:pPr>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8) действует без доверенности от имени управления,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управления, заключает договоры, выдает доверенности на представление интересов управления во всех предприятиях, учреждениях, организациях, суде.</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bCs/>
          <w:color w:val="000000"/>
          <w:sz w:val="25"/>
          <w:szCs w:val="25"/>
          <w:lang w:eastAsia="ru-RU"/>
        </w:rPr>
        <w:t xml:space="preserve">3. </w:t>
      </w:r>
      <w:r w:rsidRPr="00C57193">
        <w:rPr>
          <w:rFonts w:ascii="Times New Roman" w:hAnsi="Times New Roman" w:cs="Times New Roman"/>
          <w:color w:val="000000"/>
          <w:sz w:val="25"/>
          <w:szCs w:val="25"/>
          <w:lang w:eastAsia="ru-RU"/>
        </w:rPr>
        <w:t xml:space="preserve">В период отсутствия начальника его обязанности исполняет лицо, назначенное распоряжением   администрации   Юрьевецкого муниципального района Ивановской </w:t>
      </w:r>
      <w:r w:rsidRPr="00C57193">
        <w:rPr>
          <w:rFonts w:ascii="Times New Roman" w:hAnsi="Times New Roman" w:cs="Times New Roman"/>
          <w:color w:val="000000"/>
          <w:sz w:val="25"/>
          <w:szCs w:val="25"/>
          <w:lang w:eastAsia="ru-RU"/>
        </w:rPr>
        <w:lastRenderedPageBreak/>
        <w:t>области, которое несет персональную ответственность за надлежащее исполнение возложенных на управление задач и функций.</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bCs/>
          <w:color w:val="000000"/>
          <w:sz w:val="25"/>
          <w:szCs w:val="25"/>
          <w:lang w:eastAsia="ru-RU"/>
        </w:rPr>
        <w:t xml:space="preserve">4. </w:t>
      </w:r>
      <w:r w:rsidRPr="00C57193">
        <w:rPr>
          <w:rFonts w:ascii="Times New Roman" w:hAnsi="Times New Roman" w:cs="Times New Roman"/>
          <w:color w:val="000000"/>
          <w:sz w:val="25"/>
          <w:szCs w:val="25"/>
          <w:lang w:eastAsia="ru-RU"/>
        </w:rPr>
        <w:t xml:space="preserve">Работники управления, замещающие должности муниципальной службы, являются муниципальными служащими и руководствуются </w:t>
      </w:r>
      <w:r w:rsidRPr="00C57193">
        <w:rPr>
          <w:rFonts w:ascii="Times New Roman" w:hAnsi="Times New Roman" w:cs="Times New Roman"/>
          <w:bCs/>
          <w:color w:val="000000"/>
          <w:sz w:val="25"/>
          <w:szCs w:val="25"/>
          <w:lang w:eastAsia="ru-RU"/>
        </w:rPr>
        <w:t xml:space="preserve">в </w:t>
      </w:r>
      <w:r w:rsidRPr="00C57193">
        <w:rPr>
          <w:rFonts w:ascii="Times New Roman" w:hAnsi="Times New Roman" w:cs="Times New Roman"/>
          <w:color w:val="000000"/>
          <w:sz w:val="25"/>
          <w:szCs w:val="25"/>
          <w:lang w:eastAsia="ru-RU"/>
        </w:rPr>
        <w:t xml:space="preserve">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w:t>
      </w:r>
    </w:p>
    <w:p w:rsidR="00CD04CA" w:rsidRPr="00C57193" w:rsidRDefault="00CD04CA" w:rsidP="00C57193">
      <w:pPr>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5. Кадровый учет работников управления, замещающих должности муниципальной службы осуществляется кадровым подразделением администрации Юрьевецкого муниципального района.</w:t>
      </w:r>
    </w:p>
    <w:p w:rsidR="00CD04CA" w:rsidRPr="00C57193" w:rsidRDefault="00CD04CA" w:rsidP="00C57193">
      <w:pPr>
        <w:spacing w:after="0" w:line="240" w:lineRule="auto"/>
        <w:jc w:val="center"/>
        <w:rPr>
          <w:rFonts w:ascii="Times New Roman" w:hAnsi="Times New Roman" w:cs="Times New Roman"/>
          <w:b/>
          <w:color w:val="000000"/>
          <w:sz w:val="25"/>
          <w:szCs w:val="25"/>
          <w:lang w:eastAsia="ru-RU"/>
        </w:rPr>
      </w:pPr>
    </w:p>
    <w:p w:rsidR="00CD04CA" w:rsidRPr="00C57193" w:rsidRDefault="00CD04CA" w:rsidP="00C57193">
      <w:pPr>
        <w:spacing w:after="0" w:line="240" w:lineRule="auto"/>
        <w:jc w:val="center"/>
        <w:rPr>
          <w:rFonts w:ascii="Times New Roman" w:hAnsi="Times New Roman" w:cs="Times New Roman"/>
          <w:b/>
          <w:color w:val="000000"/>
          <w:sz w:val="25"/>
          <w:szCs w:val="25"/>
          <w:lang w:eastAsia="ru-RU"/>
        </w:rPr>
      </w:pPr>
      <w:r w:rsidRPr="00C57193">
        <w:rPr>
          <w:rFonts w:ascii="Times New Roman" w:hAnsi="Times New Roman" w:cs="Times New Roman"/>
          <w:b/>
          <w:color w:val="000000"/>
          <w:sz w:val="25"/>
          <w:szCs w:val="25"/>
          <w:lang w:eastAsia="ru-RU"/>
        </w:rPr>
        <w:t>Глава 6. ИМУЩЕСТВО И ФИНАНСЫ УПРАВЛЕНИЯ</w:t>
      </w:r>
    </w:p>
    <w:p w:rsidR="00CD04CA" w:rsidRPr="00C57193" w:rsidRDefault="00CD04CA" w:rsidP="00C57193">
      <w:pPr>
        <w:spacing w:after="0" w:line="240" w:lineRule="auto"/>
        <w:jc w:val="center"/>
        <w:rPr>
          <w:rFonts w:ascii="Times New Roman" w:hAnsi="Times New Roman" w:cs="Times New Roman"/>
          <w:b/>
          <w:color w:val="000000"/>
          <w:sz w:val="25"/>
          <w:szCs w:val="25"/>
          <w:lang w:eastAsia="ru-RU"/>
        </w:rPr>
      </w:pP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1. Имущество управления находится в муниципальной собственности, отражается на самостоятельном балансе и закреплено за управлением на праве оперативного управления.</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Управление  в целях осуществления своей деятельности вправе использовать закрепленное за ним имущество в пределах, установленных законом. Управление без согласия собственника не вправе отчуждать либо иным способом распоряжаться имуществом, предоставленным управлению на праве оперативного управления.</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2. Источниками формирования имущества и финансовых ресурсов управления являются:</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 имущество, переданное управлению его собственником (учредителем);</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 средства, выделяемые целевым назначением из районного бюджета на основании бюджетной сметы;</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 иные источники, не запрещенные законодательством Российской Федерации.</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3. В случае ликвидации управления имущество, закрепленное за управлением на праве оперативного управления, используется в порядке, предусмотренном законодательством Российской Федерации.</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4.Управление не вправе:</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 получать и предоставлять кредиты (займы), приобретать ценные бумаги;</w:t>
      </w:r>
    </w:p>
    <w:p w:rsidR="00CD04CA" w:rsidRPr="00C57193" w:rsidRDefault="00CD04CA" w:rsidP="00C57193">
      <w:pPr>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управлением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CD04CA" w:rsidRPr="00C57193" w:rsidRDefault="00CD04CA" w:rsidP="00C57193">
      <w:pPr>
        <w:spacing w:after="0" w:line="240" w:lineRule="auto"/>
        <w:jc w:val="center"/>
        <w:rPr>
          <w:rFonts w:ascii="Times New Roman" w:hAnsi="Times New Roman" w:cs="Times New Roman"/>
          <w:color w:val="000000"/>
          <w:sz w:val="25"/>
          <w:szCs w:val="25"/>
          <w:lang w:eastAsia="ru-RU"/>
        </w:rPr>
      </w:pPr>
    </w:p>
    <w:p w:rsidR="00CD04CA" w:rsidRPr="00C57193" w:rsidRDefault="00CD04CA" w:rsidP="00C57193">
      <w:pPr>
        <w:spacing w:after="0" w:line="240" w:lineRule="auto"/>
        <w:jc w:val="center"/>
        <w:rPr>
          <w:rFonts w:ascii="Times New Roman" w:hAnsi="Times New Roman" w:cs="Times New Roman"/>
          <w:b/>
          <w:color w:val="000000"/>
          <w:sz w:val="25"/>
          <w:szCs w:val="25"/>
          <w:lang w:eastAsia="ru-RU"/>
        </w:rPr>
      </w:pPr>
      <w:r w:rsidRPr="00C57193">
        <w:rPr>
          <w:rFonts w:ascii="Times New Roman" w:hAnsi="Times New Roman" w:cs="Times New Roman"/>
          <w:b/>
          <w:color w:val="000000"/>
          <w:sz w:val="25"/>
          <w:szCs w:val="25"/>
          <w:lang w:eastAsia="ru-RU"/>
        </w:rPr>
        <w:t>Глава 7. КОНТРОЛЬ И ОТЧЕТНОСТЬ</w:t>
      </w:r>
    </w:p>
    <w:p w:rsidR="00CD04CA" w:rsidRPr="00C57193" w:rsidRDefault="00CD04CA" w:rsidP="00C57193">
      <w:pPr>
        <w:spacing w:after="0" w:line="240" w:lineRule="auto"/>
        <w:jc w:val="center"/>
        <w:rPr>
          <w:rFonts w:ascii="Times New Roman" w:hAnsi="Times New Roman" w:cs="Times New Roman"/>
          <w:b/>
          <w:color w:val="000000"/>
          <w:sz w:val="25"/>
          <w:szCs w:val="25"/>
          <w:lang w:eastAsia="ru-RU"/>
        </w:rPr>
      </w:pP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 xml:space="preserve">1. </w:t>
      </w:r>
      <w:proofErr w:type="gramStart"/>
      <w:r w:rsidRPr="00C57193">
        <w:rPr>
          <w:rFonts w:ascii="Times New Roman" w:hAnsi="Times New Roman" w:cs="Times New Roman"/>
          <w:color w:val="000000"/>
          <w:sz w:val="25"/>
          <w:szCs w:val="25"/>
          <w:lang w:eastAsia="ru-RU"/>
        </w:rPr>
        <w:t>Контроль за</w:t>
      </w:r>
      <w:proofErr w:type="gramEnd"/>
      <w:r w:rsidRPr="00C57193">
        <w:rPr>
          <w:rFonts w:ascii="Times New Roman" w:hAnsi="Times New Roman" w:cs="Times New Roman"/>
          <w:color w:val="000000"/>
          <w:sz w:val="25"/>
          <w:szCs w:val="25"/>
          <w:lang w:eastAsia="ru-RU"/>
        </w:rPr>
        <w:t xml:space="preserve"> деятельностью управления осуществляется уполномоченными органами в соответствии с действующим законодательством Российской  Федерации, актами органов государственной власти Ивановской области и муниципальными правовыми актами Юрьевецкого муниципального района.</w:t>
      </w:r>
    </w:p>
    <w:p w:rsidR="00CD04CA" w:rsidRPr="00C57193" w:rsidRDefault="00CD04CA" w:rsidP="00C57193">
      <w:pPr>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bCs/>
          <w:color w:val="000000"/>
          <w:sz w:val="25"/>
          <w:szCs w:val="25"/>
          <w:lang w:eastAsia="ru-RU"/>
        </w:rPr>
        <w:t xml:space="preserve">2. </w:t>
      </w:r>
      <w:r w:rsidRPr="00C57193">
        <w:rPr>
          <w:rFonts w:ascii="Times New Roman" w:hAnsi="Times New Roman" w:cs="Times New Roman"/>
          <w:color w:val="000000"/>
          <w:sz w:val="25"/>
          <w:szCs w:val="25"/>
          <w:lang w:eastAsia="ru-RU"/>
        </w:rPr>
        <w:t>Управление в установленном порядке ведет бюджетный учет и статистическую отчетность, в установленные сроки сдает отчеты в соответствующие органы.</w:t>
      </w:r>
    </w:p>
    <w:p w:rsidR="00CD04CA" w:rsidRPr="00C57193" w:rsidRDefault="00CD04CA" w:rsidP="00C57193">
      <w:pPr>
        <w:spacing w:after="0" w:line="240" w:lineRule="auto"/>
        <w:ind w:firstLine="709"/>
        <w:jc w:val="both"/>
        <w:rPr>
          <w:rFonts w:ascii="Times New Roman" w:hAnsi="Times New Roman" w:cs="Times New Roman"/>
          <w:color w:val="000000"/>
          <w:sz w:val="25"/>
          <w:szCs w:val="25"/>
          <w:lang w:eastAsia="ru-RU"/>
        </w:rPr>
      </w:pPr>
    </w:p>
    <w:p w:rsidR="00CD04CA" w:rsidRPr="00C57193" w:rsidRDefault="00CD04CA" w:rsidP="00C57193">
      <w:pPr>
        <w:spacing w:after="0" w:line="240" w:lineRule="auto"/>
        <w:ind w:firstLine="709"/>
        <w:jc w:val="center"/>
        <w:rPr>
          <w:rFonts w:ascii="Times New Roman" w:hAnsi="Times New Roman" w:cs="Times New Roman"/>
          <w:b/>
          <w:color w:val="000000"/>
          <w:sz w:val="25"/>
          <w:szCs w:val="25"/>
          <w:lang w:eastAsia="ru-RU"/>
        </w:rPr>
      </w:pPr>
      <w:r w:rsidRPr="00C57193">
        <w:rPr>
          <w:rFonts w:ascii="Times New Roman" w:hAnsi="Times New Roman" w:cs="Times New Roman"/>
          <w:b/>
          <w:color w:val="000000"/>
          <w:sz w:val="25"/>
          <w:szCs w:val="25"/>
          <w:lang w:eastAsia="ru-RU"/>
        </w:rPr>
        <w:t>Глава 8. ОТВЕТСТВЕННОСТЬ</w:t>
      </w:r>
    </w:p>
    <w:p w:rsidR="00CD04CA" w:rsidRPr="00C57193" w:rsidRDefault="00CD04CA" w:rsidP="00C57193">
      <w:pPr>
        <w:spacing w:after="0" w:line="240" w:lineRule="auto"/>
        <w:ind w:firstLine="709"/>
        <w:jc w:val="center"/>
        <w:rPr>
          <w:rFonts w:ascii="Times New Roman" w:hAnsi="Times New Roman" w:cs="Times New Roman"/>
          <w:b/>
          <w:color w:val="000000"/>
          <w:sz w:val="25"/>
          <w:szCs w:val="25"/>
          <w:lang w:eastAsia="ru-RU"/>
        </w:rPr>
      </w:pPr>
    </w:p>
    <w:p w:rsidR="00CD04CA" w:rsidRPr="00C57193" w:rsidRDefault="00CD04CA" w:rsidP="00C57193">
      <w:pPr>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 xml:space="preserve">1. Начальник управления  несет персональную ответственность за ненадлежащее и несвоевременное выполнение управлением функций, предусмотренным данным Положением, в соответствии  с законодательством о муниципальной службе, трудовым </w:t>
      </w:r>
      <w:r w:rsidRPr="00C57193">
        <w:rPr>
          <w:rFonts w:ascii="Times New Roman" w:hAnsi="Times New Roman" w:cs="Times New Roman"/>
          <w:color w:val="000000"/>
          <w:sz w:val="25"/>
          <w:szCs w:val="25"/>
          <w:lang w:eastAsia="ru-RU"/>
        </w:rPr>
        <w:lastRenderedPageBreak/>
        <w:t>законодательством с особенностями, предусмотренными законодательством о муниципальной службе.</w:t>
      </w:r>
    </w:p>
    <w:p w:rsidR="00CD04CA" w:rsidRPr="00C57193" w:rsidRDefault="00CD04CA" w:rsidP="00C57193">
      <w:pPr>
        <w:spacing w:after="0" w:line="240" w:lineRule="auto"/>
        <w:ind w:firstLine="708"/>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2. Работники управления несут персональную ответственность  за невыполнение  должностных обязанностей, за действие и бездействие, ведущие к нарушению прав и законных интересов граждан, в порядке, установленном действующим законодательством Российской Федерации.</w:t>
      </w:r>
    </w:p>
    <w:p w:rsidR="00CD04CA" w:rsidRPr="00C57193" w:rsidRDefault="00CD04CA" w:rsidP="00C57193">
      <w:pPr>
        <w:spacing w:after="0" w:line="240" w:lineRule="auto"/>
        <w:rPr>
          <w:rFonts w:ascii="Times New Roman" w:hAnsi="Times New Roman" w:cs="Times New Roman"/>
          <w:color w:val="000000"/>
          <w:sz w:val="25"/>
          <w:szCs w:val="25"/>
          <w:lang w:eastAsia="ru-RU"/>
        </w:rPr>
      </w:pPr>
    </w:p>
    <w:p w:rsidR="00CD04CA" w:rsidRPr="00C57193" w:rsidRDefault="00CD04CA" w:rsidP="00C57193">
      <w:pPr>
        <w:spacing w:after="0" w:line="240" w:lineRule="auto"/>
        <w:jc w:val="center"/>
        <w:rPr>
          <w:rFonts w:ascii="Times New Roman" w:hAnsi="Times New Roman" w:cs="Times New Roman"/>
          <w:b/>
          <w:color w:val="000000"/>
          <w:sz w:val="25"/>
          <w:szCs w:val="25"/>
          <w:lang w:eastAsia="ru-RU"/>
        </w:rPr>
      </w:pPr>
      <w:r w:rsidRPr="00C57193">
        <w:rPr>
          <w:rFonts w:ascii="Times New Roman" w:hAnsi="Times New Roman" w:cs="Times New Roman"/>
          <w:b/>
          <w:color w:val="000000"/>
          <w:sz w:val="25"/>
          <w:szCs w:val="25"/>
          <w:lang w:eastAsia="ru-RU"/>
        </w:rPr>
        <w:t>Гла</w:t>
      </w:r>
      <w:r w:rsidR="00272822">
        <w:rPr>
          <w:rFonts w:ascii="Times New Roman" w:hAnsi="Times New Roman" w:cs="Times New Roman"/>
          <w:b/>
          <w:color w:val="000000"/>
          <w:sz w:val="25"/>
          <w:szCs w:val="25"/>
          <w:lang w:eastAsia="ru-RU"/>
        </w:rPr>
        <w:t>ва 9. ЛИКВИДАЦИЯ И РЕОРГАНИЗАЦИЯ</w:t>
      </w:r>
      <w:r w:rsidRPr="00C57193">
        <w:rPr>
          <w:rFonts w:ascii="Times New Roman" w:hAnsi="Times New Roman" w:cs="Times New Roman"/>
          <w:b/>
          <w:color w:val="000000"/>
          <w:sz w:val="25"/>
          <w:szCs w:val="25"/>
          <w:lang w:eastAsia="ru-RU"/>
        </w:rPr>
        <w:t xml:space="preserve"> УПРАВЛЕНИЯ</w:t>
      </w:r>
    </w:p>
    <w:p w:rsidR="00CD04CA" w:rsidRPr="00C57193" w:rsidRDefault="00CD04CA" w:rsidP="00C57193">
      <w:pPr>
        <w:spacing w:after="0" w:line="240" w:lineRule="auto"/>
        <w:rPr>
          <w:rFonts w:ascii="Times New Roman" w:hAnsi="Times New Roman" w:cs="Times New Roman"/>
          <w:color w:val="000000"/>
          <w:sz w:val="25"/>
          <w:szCs w:val="25"/>
          <w:lang w:eastAsia="ru-RU"/>
        </w:rPr>
      </w:pP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color w:val="000000"/>
          <w:sz w:val="25"/>
          <w:szCs w:val="25"/>
          <w:lang w:eastAsia="ru-RU"/>
        </w:rPr>
        <w:t>1. Ликвидация либо реорганизация (слияние, присоединение, выделение, разделение, преобразование) управления осуществляется по решению Совета Юрьевецкого муниципального района, либо по решению суда в случаях и в порядке, установленных действующим законодательством.</w:t>
      </w:r>
    </w:p>
    <w:p w:rsidR="00CD04CA" w:rsidRPr="00C57193" w:rsidRDefault="00CD04CA" w:rsidP="00C57193">
      <w:pPr>
        <w:autoSpaceDE w:val="0"/>
        <w:autoSpaceDN w:val="0"/>
        <w:adjustRightInd w:val="0"/>
        <w:spacing w:after="0" w:line="240" w:lineRule="auto"/>
        <w:ind w:firstLine="709"/>
        <w:jc w:val="both"/>
        <w:rPr>
          <w:rFonts w:ascii="Times New Roman" w:hAnsi="Times New Roman" w:cs="Times New Roman"/>
          <w:color w:val="000000"/>
          <w:sz w:val="25"/>
          <w:szCs w:val="25"/>
          <w:lang w:eastAsia="ru-RU"/>
        </w:rPr>
      </w:pPr>
      <w:r w:rsidRPr="00C57193">
        <w:rPr>
          <w:rFonts w:ascii="Times New Roman" w:hAnsi="Times New Roman" w:cs="Times New Roman"/>
          <w:bCs/>
          <w:color w:val="000000"/>
          <w:sz w:val="25"/>
          <w:szCs w:val="25"/>
          <w:lang w:eastAsia="ru-RU"/>
        </w:rPr>
        <w:t xml:space="preserve">2. </w:t>
      </w:r>
      <w:r w:rsidRPr="00C57193">
        <w:rPr>
          <w:rFonts w:ascii="Times New Roman" w:hAnsi="Times New Roman" w:cs="Times New Roman"/>
          <w:color w:val="000000"/>
          <w:sz w:val="25"/>
          <w:szCs w:val="25"/>
          <w:lang w:eastAsia="ru-RU"/>
        </w:rPr>
        <w:t>При прекращении деятельности управления все документы (управленческие, финансово-хозяйственные, по личному составу и другие) передаются в установленном порядке правопреемнику. При отсутствии правопреемника документы постоянного хранения, документ по личному составу (приказы, личные дела и другие) передаются в муниципальный архив.</w:t>
      </w:r>
    </w:p>
    <w:p w:rsidR="00CD04CA" w:rsidRPr="00C57193" w:rsidRDefault="00CD04CA" w:rsidP="00C57193">
      <w:pPr>
        <w:shd w:val="clear" w:color="auto" w:fill="FFFFFF"/>
        <w:spacing w:after="0" w:line="240" w:lineRule="auto"/>
        <w:jc w:val="both"/>
        <w:rPr>
          <w:rFonts w:ascii="Times New Roman" w:hAnsi="Times New Roman" w:cs="Times New Roman"/>
          <w:b/>
          <w:color w:val="000000"/>
          <w:sz w:val="25"/>
          <w:szCs w:val="25"/>
        </w:rPr>
      </w:pPr>
    </w:p>
    <w:p w:rsidR="00CD04CA" w:rsidRPr="00C57193" w:rsidRDefault="00CD04CA" w:rsidP="00C57193">
      <w:pPr>
        <w:shd w:val="clear" w:color="auto" w:fill="FFFFFF"/>
        <w:spacing w:after="0" w:line="240" w:lineRule="auto"/>
        <w:jc w:val="both"/>
        <w:rPr>
          <w:rFonts w:ascii="Times New Roman" w:hAnsi="Times New Roman" w:cs="Times New Roman"/>
          <w:b/>
          <w:color w:val="000000"/>
          <w:sz w:val="25"/>
          <w:szCs w:val="25"/>
        </w:rPr>
      </w:pPr>
    </w:p>
    <w:p w:rsidR="00CD04CA" w:rsidRPr="00C57193" w:rsidRDefault="00CD04CA" w:rsidP="00C57193">
      <w:pPr>
        <w:shd w:val="clear" w:color="auto" w:fill="FFFFFF"/>
        <w:spacing w:after="0" w:line="240" w:lineRule="auto"/>
        <w:jc w:val="both"/>
        <w:rPr>
          <w:rFonts w:ascii="Times New Roman" w:hAnsi="Times New Roman" w:cs="Times New Roman"/>
          <w:b/>
          <w:sz w:val="25"/>
          <w:szCs w:val="25"/>
        </w:rPr>
      </w:pPr>
    </w:p>
    <w:p w:rsidR="00DB7088" w:rsidRPr="00C57193" w:rsidRDefault="00DB7088" w:rsidP="00C57193">
      <w:pPr>
        <w:widowControl w:val="0"/>
        <w:autoSpaceDE w:val="0"/>
        <w:autoSpaceDN w:val="0"/>
        <w:adjustRightInd w:val="0"/>
        <w:spacing w:after="0" w:line="240" w:lineRule="auto"/>
        <w:ind w:firstLine="708"/>
        <w:jc w:val="both"/>
        <w:rPr>
          <w:rFonts w:ascii="Times New Roman" w:hAnsi="Times New Roman" w:cs="Times New Roman"/>
          <w:b/>
          <w:bCs/>
          <w:sz w:val="25"/>
          <w:szCs w:val="25"/>
        </w:rPr>
      </w:pPr>
    </w:p>
    <w:p w:rsidR="001B23F1" w:rsidRPr="00C57193" w:rsidRDefault="001B23F1" w:rsidP="00C57193">
      <w:pPr>
        <w:spacing w:line="240" w:lineRule="auto"/>
        <w:rPr>
          <w:sz w:val="25"/>
          <w:szCs w:val="25"/>
        </w:rPr>
      </w:pPr>
    </w:p>
    <w:sectPr w:rsidR="001B23F1" w:rsidRPr="00C57193" w:rsidSect="00C5719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F0394"/>
    <w:multiLevelType w:val="hybridMultilevel"/>
    <w:tmpl w:val="E9BED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17581E"/>
    <w:multiLevelType w:val="hybridMultilevel"/>
    <w:tmpl w:val="18F2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2D"/>
    <w:rsid w:val="001B23F1"/>
    <w:rsid w:val="001B2B7B"/>
    <w:rsid w:val="001E174A"/>
    <w:rsid w:val="001E6FF0"/>
    <w:rsid w:val="00234849"/>
    <w:rsid w:val="00272822"/>
    <w:rsid w:val="002F48D9"/>
    <w:rsid w:val="003561A0"/>
    <w:rsid w:val="00430507"/>
    <w:rsid w:val="004671AD"/>
    <w:rsid w:val="004A2992"/>
    <w:rsid w:val="004C372E"/>
    <w:rsid w:val="00545D7C"/>
    <w:rsid w:val="00546330"/>
    <w:rsid w:val="006365E3"/>
    <w:rsid w:val="00732649"/>
    <w:rsid w:val="007733CB"/>
    <w:rsid w:val="007B4925"/>
    <w:rsid w:val="007C4B52"/>
    <w:rsid w:val="00880CF9"/>
    <w:rsid w:val="0091432D"/>
    <w:rsid w:val="009B74B8"/>
    <w:rsid w:val="00B4028F"/>
    <w:rsid w:val="00B57CED"/>
    <w:rsid w:val="00BB15F5"/>
    <w:rsid w:val="00C57193"/>
    <w:rsid w:val="00CA0246"/>
    <w:rsid w:val="00CD04CA"/>
    <w:rsid w:val="00DB7088"/>
    <w:rsid w:val="00DC5CFF"/>
    <w:rsid w:val="00E23DFE"/>
    <w:rsid w:val="00E32E64"/>
    <w:rsid w:val="00FC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3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3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32D"/>
    <w:rPr>
      <w:rFonts w:ascii="Tahoma" w:hAnsi="Tahoma" w:cs="Tahoma"/>
      <w:sz w:val="16"/>
      <w:szCs w:val="16"/>
    </w:rPr>
  </w:style>
  <w:style w:type="paragraph" w:styleId="a5">
    <w:name w:val="List Paragraph"/>
    <w:basedOn w:val="a"/>
    <w:uiPriority w:val="34"/>
    <w:qFormat/>
    <w:rsid w:val="00430507"/>
    <w:pPr>
      <w:ind w:left="720"/>
      <w:contextualSpacing/>
    </w:pPr>
  </w:style>
  <w:style w:type="paragraph" w:customStyle="1" w:styleId="ConsPlusNormal">
    <w:name w:val="ConsPlusNormal"/>
    <w:rsid w:val="004A29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uiPriority w:val="99"/>
    <w:unhideWhenUsed/>
    <w:rsid w:val="004A299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3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3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32D"/>
    <w:rPr>
      <w:rFonts w:ascii="Tahoma" w:hAnsi="Tahoma" w:cs="Tahoma"/>
      <w:sz w:val="16"/>
      <w:szCs w:val="16"/>
    </w:rPr>
  </w:style>
  <w:style w:type="paragraph" w:styleId="a5">
    <w:name w:val="List Paragraph"/>
    <w:basedOn w:val="a"/>
    <w:uiPriority w:val="34"/>
    <w:qFormat/>
    <w:rsid w:val="00430507"/>
    <w:pPr>
      <w:ind w:left="720"/>
      <w:contextualSpacing/>
    </w:pPr>
  </w:style>
  <w:style w:type="paragraph" w:customStyle="1" w:styleId="ConsPlusNormal">
    <w:name w:val="ConsPlusNormal"/>
    <w:rsid w:val="004A29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uiPriority w:val="99"/>
    <w:unhideWhenUsed/>
    <w:rsid w:val="004A29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9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102;&#1088;&#1100;&#1077;&#1074;&#1077;&#1094;-&#1086;&#1092;&#1080;&#1094;&#1080;&#1072;&#1083;&#1100;&#1085;&#1099;&#1081;.&#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11</Pages>
  <Words>4572</Words>
  <Characters>26067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Ирина</cp:lastModifiedBy>
  <cp:revision>8</cp:revision>
  <cp:lastPrinted>2017-12-12T06:14:00Z</cp:lastPrinted>
  <dcterms:created xsi:type="dcterms:W3CDTF">2017-12-01T07:46:00Z</dcterms:created>
  <dcterms:modified xsi:type="dcterms:W3CDTF">2017-12-12T06:16:00Z</dcterms:modified>
</cp:coreProperties>
</file>